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1517213" w:displacedByCustomXml="next"/>
    <w:bookmarkEnd w:id="0" w:displacedByCustomXml="next"/>
    <w:sdt>
      <w:sdtPr>
        <w:rPr>
          <w:rFonts w:asciiTheme="minorHAnsi" w:eastAsiaTheme="minorEastAsia" w:hAnsiTheme="minorHAnsi" w:cstheme="minorBidi"/>
          <w:color w:val="4F81BD" w:themeColor="accent1"/>
          <w:sz w:val="22"/>
          <w:szCs w:val="22"/>
        </w:rPr>
        <w:id w:val="-1101030135"/>
        <w:docPartObj>
          <w:docPartGallery w:val="Cover Pages"/>
          <w:docPartUnique/>
        </w:docPartObj>
      </w:sdtPr>
      <w:sdtEndPr>
        <w:rPr>
          <w:b/>
          <w:bCs/>
          <w:color w:val="CC6600"/>
          <w:sz w:val="28"/>
          <w:szCs w:val="28"/>
          <w:lang w:eastAsia="en-AU"/>
        </w:rPr>
      </w:sdtEndPr>
      <w:sdtContent>
        <w:p w14:paraId="79D74911" w14:textId="77777777" w:rsidR="005322B0" w:rsidRDefault="005322B0" w:rsidP="005322B0">
          <w:pPr>
            <w:pStyle w:val="Header"/>
            <w:tabs>
              <w:tab w:val="left" w:pos="8400"/>
            </w:tabs>
          </w:pPr>
          <w:r>
            <w:rPr>
              <w:noProof/>
            </w:rPr>
            <w:drawing>
              <wp:inline distT="0" distB="0" distL="0" distR="0" wp14:anchorId="7003A2E1" wp14:editId="568C87C0">
                <wp:extent cx="3209925" cy="7620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alphaModFix/>
                          <a:extLst>
                            <a:ext uri="{28A0092B-C50C-407E-A947-70E740481C1C}">
                              <a14:useLocalDpi xmlns:a14="http://schemas.microsoft.com/office/drawing/2010/main" val="0"/>
                            </a:ext>
                          </a:extLst>
                        </a:blip>
                        <a:srcRect/>
                        <a:stretch>
                          <a:fillRect/>
                        </a:stretch>
                      </pic:blipFill>
                      <pic:spPr bwMode="auto">
                        <a:xfrm>
                          <a:off x="0" y="0"/>
                          <a:ext cx="3209925" cy="762000"/>
                        </a:xfrm>
                        <a:prstGeom prst="rect">
                          <a:avLst/>
                        </a:prstGeom>
                        <a:noFill/>
                        <a:ln>
                          <a:noFill/>
                        </a:ln>
                      </pic:spPr>
                    </pic:pic>
                  </a:graphicData>
                </a:graphic>
              </wp:inline>
            </w:drawing>
          </w:r>
          <w:r>
            <w:tab/>
          </w:r>
        </w:p>
        <w:p w14:paraId="531AFB20" w14:textId="77777777" w:rsidR="005322B0" w:rsidRPr="009E3E3E" w:rsidRDefault="005322B0" w:rsidP="005322B0">
          <w:pPr>
            <w:pStyle w:val="Header"/>
            <w:rPr>
              <w:b/>
              <w:bCs/>
              <w:color w:val="2D317D"/>
              <w:sz w:val="40"/>
              <w:szCs w:val="40"/>
            </w:rPr>
          </w:pPr>
          <w:r w:rsidRPr="009E3E3E">
            <w:rPr>
              <w:b/>
              <w:bCs/>
              <w:color w:val="2D317D"/>
              <w:sz w:val="40"/>
              <w:szCs w:val="40"/>
            </w:rPr>
            <w:t>_____________</w:t>
          </w:r>
          <w:r>
            <w:rPr>
              <w:b/>
              <w:bCs/>
              <w:color w:val="2D317D"/>
              <w:sz w:val="40"/>
              <w:szCs w:val="40"/>
            </w:rPr>
            <w:t>_</w:t>
          </w:r>
          <w:r w:rsidRPr="009E3E3E">
            <w:rPr>
              <w:b/>
              <w:bCs/>
              <w:color w:val="2D317D"/>
              <w:sz w:val="40"/>
              <w:szCs w:val="40"/>
            </w:rPr>
            <w:t>_______________________________</w:t>
          </w:r>
        </w:p>
        <w:p w14:paraId="4D20CE78" w14:textId="77777777" w:rsidR="005322B0" w:rsidRDefault="005322B0" w:rsidP="005322B0">
          <w:pPr>
            <w:pStyle w:val="Header"/>
          </w:pPr>
        </w:p>
        <w:p w14:paraId="7E9DB53F" w14:textId="77777777" w:rsidR="005322B0" w:rsidRDefault="005322B0" w:rsidP="005322B0">
          <w:pPr>
            <w:jc w:val="center"/>
            <w:rPr>
              <w:rFonts w:ascii="Franklin Gothic Medium" w:hAnsi="Franklin Gothic Medium" w:cs="Arial"/>
              <w:color w:val="2D317D"/>
              <w:sz w:val="52"/>
              <w:szCs w:val="52"/>
            </w:rPr>
          </w:pPr>
        </w:p>
        <w:p w14:paraId="033F220F" w14:textId="3E5A58B3" w:rsidR="005322B0" w:rsidRDefault="005322B0" w:rsidP="005322B0">
          <w:pPr>
            <w:jc w:val="center"/>
            <w:rPr>
              <w:rFonts w:ascii="Franklin Gothic Medium" w:hAnsi="Franklin Gothic Medium" w:cs="Arial"/>
              <w:color w:val="2D317D"/>
              <w:sz w:val="52"/>
              <w:szCs w:val="52"/>
            </w:rPr>
          </w:pPr>
          <w:r w:rsidRPr="008930F7">
            <w:rPr>
              <w:rFonts w:ascii="Franklin Gothic Medium" w:hAnsi="Franklin Gothic Medium" w:cs="Arial"/>
              <w:color w:val="2D317D"/>
              <w:sz w:val="52"/>
              <w:szCs w:val="52"/>
            </w:rPr>
            <w:t xml:space="preserve">Protocol </w:t>
          </w:r>
          <w:commentRangeStart w:id="1"/>
          <w:r w:rsidRPr="008930F7">
            <w:rPr>
              <w:rFonts w:ascii="Franklin Gothic Medium" w:hAnsi="Franklin Gothic Medium" w:cs="Arial"/>
              <w:color w:val="2D317D"/>
              <w:sz w:val="52"/>
              <w:szCs w:val="52"/>
            </w:rPr>
            <w:t>Template</w:t>
          </w:r>
          <w:commentRangeEnd w:id="1"/>
          <w:r w:rsidR="003C64F1">
            <w:rPr>
              <w:rStyle w:val="CommentReference"/>
              <w:rFonts w:ascii="Franklin Gothic Medium" w:hAnsi="Franklin Gothic Medium" w:cs="Arial"/>
              <w:color w:val="2D317D"/>
              <w:sz w:val="52"/>
              <w:szCs w:val="52"/>
            </w:rPr>
            <w:commentReference w:id="1"/>
          </w:r>
        </w:p>
        <w:p w14:paraId="2B099249" w14:textId="77777777" w:rsidR="005322B0" w:rsidRPr="005322B0" w:rsidRDefault="005322B0" w:rsidP="005322B0">
          <w:pPr>
            <w:jc w:val="center"/>
            <w:rPr>
              <w:rFonts w:ascii="Franklin Gothic Medium" w:hAnsi="Franklin Gothic Medium" w:cs="Arial"/>
              <w:color w:val="2D317D"/>
            </w:rPr>
          </w:pPr>
        </w:p>
        <w:p w14:paraId="524A343B" w14:textId="6B4482C9" w:rsidR="005322B0" w:rsidRPr="005322B0" w:rsidRDefault="005322B0" w:rsidP="005322B0">
          <w:pPr>
            <w:jc w:val="center"/>
            <w:rPr>
              <w:rFonts w:ascii="Franklin Gothic Medium" w:hAnsi="Franklin Gothic Medium" w:cs="Arial"/>
              <w:color w:val="2D317D"/>
              <w:sz w:val="40"/>
              <w:szCs w:val="40"/>
            </w:rPr>
          </w:pPr>
          <w:r w:rsidRPr="005322B0">
            <w:rPr>
              <w:rFonts w:ascii="Franklin Gothic Medium" w:hAnsi="Franklin Gothic Medium" w:cs="Arial"/>
              <w:color w:val="2D317D"/>
              <w:sz w:val="40"/>
              <w:szCs w:val="40"/>
            </w:rPr>
            <w:t xml:space="preserve">Observational or Experimental Design </w:t>
          </w:r>
          <w:r>
            <w:rPr>
              <w:rFonts w:ascii="Franklin Gothic Medium" w:hAnsi="Franklin Gothic Medium" w:cs="Arial"/>
              <w:color w:val="2D317D"/>
              <w:sz w:val="40"/>
              <w:szCs w:val="40"/>
            </w:rPr>
            <w:t xml:space="preserve">                   </w:t>
          </w:r>
          <w:r w:rsidRPr="005322B0">
            <w:rPr>
              <w:rFonts w:ascii="Franklin Gothic Medium" w:hAnsi="Franklin Gothic Medium" w:cs="Arial"/>
              <w:color w:val="2D317D"/>
              <w:sz w:val="40"/>
              <w:szCs w:val="40"/>
            </w:rPr>
            <w:t>(not sponsored clinical trial)</w:t>
          </w:r>
        </w:p>
        <w:p w14:paraId="280A49C8" w14:textId="77777777" w:rsidR="005322B0" w:rsidRDefault="005322B0" w:rsidP="005322B0">
          <w:pPr>
            <w:jc w:val="center"/>
            <w:rPr>
              <w:rFonts w:ascii="Franklin Gothic Medium" w:hAnsi="Franklin Gothic Medium" w:cs="Arial"/>
              <w:color w:val="2D317D"/>
              <w:sz w:val="32"/>
              <w:szCs w:val="32"/>
            </w:rPr>
          </w:pPr>
        </w:p>
        <w:p w14:paraId="2DBD3734" w14:textId="15AF0F86" w:rsidR="005322B0" w:rsidRPr="00706969" w:rsidRDefault="005322B0" w:rsidP="005322B0">
          <w:pPr>
            <w:jc w:val="center"/>
            <w:rPr>
              <w:rFonts w:ascii="Franklin Gothic Medium" w:hAnsi="Franklin Gothic Medium" w:cs="Arial"/>
              <w:color w:val="2D317D"/>
              <w:sz w:val="28"/>
              <w:szCs w:val="28"/>
            </w:rPr>
          </w:pPr>
          <w:r w:rsidRPr="00706969">
            <w:rPr>
              <w:rFonts w:ascii="Franklin Gothic Medium" w:hAnsi="Franklin Gothic Medium" w:cs="Arial"/>
              <w:color w:val="2D317D"/>
              <w:sz w:val="28"/>
              <w:szCs w:val="28"/>
            </w:rPr>
            <w:t xml:space="preserve">Version </w:t>
          </w:r>
          <w:r w:rsidR="00CC3A51">
            <w:rPr>
              <w:rFonts w:ascii="Franklin Gothic Medium" w:hAnsi="Franklin Gothic Medium" w:cs="Arial"/>
              <w:color w:val="2D317D"/>
              <w:sz w:val="28"/>
              <w:szCs w:val="28"/>
            </w:rPr>
            <w:t>3</w:t>
          </w:r>
          <w:r w:rsidRPr="00706969">
            <w:rPr>
              <w:rFonts w:ascii="Franklin Gothic Medium" w:hAnsi="Franklin Gothic Medium" w:cs="Arial"/>
              <w:color w:val="2D317D"/>
              <w:sz w:val="28"/>
              <w:szCs w:val="28"/>
            </w:rPr>
            <w:t xml:space="preserve">, </w:t>
          </w:r>
          <w:r w:rsidR="00CC3A51">
            <w:rPr>
              <w:rFonts w:ascii="Franklin Gothic Medium" w:hAnsi="Franklin Gothic Medium" w:cs="Arial"/>
              <w:color w:val="2D317D"/>
              <w:sz w:val="28"/>
              <w:szCs w:val="28"/>
            </w:rPr>
            <w:t>April</w:t>
          </w:r>
          <w:r w:rsidRPr="00706969">
            <w:rPr>
              <w:rFonts w:ascii="Franklin Gothic Medium" w:hAnsi="Franklin Gothic Medium" w:cs="Arial"/>
              <w:color w:val="2D317D"/>
              <w:sz w:val="28"/>
              <w:szCs w:val="28"/>
            </w:rPr>
            <w:t xml:space="preserve"> 202</w:t>
          </w:r>
          <w:r w:rsidR="00CC3A51">
            <w:rPr>
              <w:rFonts w:ascii="Franklin Gothic Medium" w:hAnsi="Franklin Gothic Medium" w:cs="Arial"/>
              <w:color w:val="2D317D"/>
              <w:sz w:val="28"/>
              <w:szCs w:val="28"/>
            </w:rPr>
            <w:t>6</w:t>
          </w:r>
        </w:p>
        <w:p w14:paraId="4EFBA38D" w14:textId="77777777" w:rsidR="005322B0" w:rsidRDefault="005322B0" w:rsidP="005322B0">
          <w:pPr>
            <w:pStyle w:val="NoSpacing"/>
            <w:jc w:val="center"/>
            <w:rPr>
              <w:rFonts w:ascii="Arial" w:hAnsi="Arial" w:cs="Arial"/>
            </w:rPr>
          </w:pPr>
        </w:p>
        <w:p w14:paraId="26BE3403" w14:textId="77777777" w:rsidR="005322B0" w:rsidRDefault="005322B0" w:rsidP="005322B0">
          <w:pPr>
            <w:pStyle w:val="NoSpacing"/>
            <w:jc w:val="center"/>
            <w:rPr>
              <w:rFonts w:ascii="Arial" w:hAnsi="Arial" w:cs="Arial"/>
            </w:rPr>
          </w:pPr>
        </w:p>
        <w:p w14:paraId="69DE1E1F" w14:textId="77777777" w:rsidR="005322B0" w:rsidRDefault="005322B0" w:rsidP="005322B0">
          <w:pPr>
            <w:pStyle w:val="NoSpacing"/>
            <w:jc w:val="center"/>
            <w:rPr>
              <w:rFonts w:ascii="Arial" w:hAnsi="Arial" w:cs="Arial"/>
            </w:rPr>
          </w:pPr>
        </w:p>
        <w:p w14:paraId="09366C99" w14:textId="77777777" w:rsidR="005322B0" w:rsidRDefault="005322B0" w:rsidP="005322B0">
          <w:pPr>
            <w:pStyle w:val="NoSpacing"/>
            <w:jc w:val="center"/>
            <w:rPr>
              <w:rFonts w:ascii="Arial" w:hAnsi="Arial" w:cs="Arial"/>
            </w:rPr>
          </w:pPr>
          <w:r>
            <w:rPr>
              <w:rFonts w:ascii="Arial" w:hAnsi="Arial" w:cs="Arial"/>
            </w:rPr>
            <w:t xml:space="preserve">This document is intended to guide you in your protocol development. </w:t>
          </w:r>
        </w:p>
        <w:p w14:paraId="07F0DB30" w14:textId="77777777" w:rsidR="005322B0" w:rsidRDefault="005322B0" w:rsidP="005322B0">
          <w:pPr>
            <w:pStyle w:val="NoSpacing"/>
            <w:jc w:val="center"/>
            <w:rPr>
              <w:rFonts w:ascii="Arial" w:hAnsi="Arial" w:cs="Arial"/>
            </w:rPr>
          </w:pPr>
          <w:r>
            <w:rPr>
              <w:rFonts w:ascii="Arial" w:hAnsi="Arial" w:cs="Arial"/>
            </w:rPr>
            <w:t>Some sections may not be relevant to your project and you may delete these as necessary.</w:t>
          </w:r>
        </w:p>
        <w:p w14:paraId="3E157D5B" w14:textId="1D50376A" w:rsidR="005322B0" w:rsidRDefault="005322B0" w:rsidP="005322B0">
          <w:pPr>
            <w:pStyle w:val="NoSpacing"/>
            <w:jc w:val="center"/>
            <w:rPr>
              <w:color w:val="4F81BD" w:themeColor="accent1"/>
            </w:rPr>
          </w:pPr>
          <w:r>
            <w:rPr>
              <w:rFonts w:ascii="Arial" w:hAnsi="Arial" w:cs="Arial"/>
            </w:rPr>
            <w:t>You may also remove this cover page if you wish.</w:t>
          </w:r>
        </w:p>
        <w:p w14:paraId="5976D962" w14:textId="77777777" w:rsidR="005322B0" w:rsidRDefault="005322B0" w:rsidP="005322B0">
          <w:pPr>
            <w:pStyle w:val="NoSpacing"/>
            <w:jc w:val="center"/>
            <w:rPr>
              <w:rFonts w:ascii="Arial" w:hAnsi="Arial" w:cs="Arial"/>
            </w:rPr>
          </w:pPr>
        </w:p>
        <w:p w14:paraId="3F7E6FD3" w14:textId="77777777" w:rsidR="005322B0" w:rsidRDefault="005322B0" w:rsidP="005322B0">
          <w:pPr>
            <w:pStyle w:val="NoSpacing"/>
            <w:jc w:val="center"/>
            <w:rPr>
              <w:rFonts w:ascii="Arial" w:hAnsi="Arial" w:cs="Arial"/>
            </w:rPr>
          </w:pPr>
        </w:p>
        <w:p w14:paraId="7094C8B7" w14:textId="77777777" w:rsidR="005322B0" w:rsidRDefault="005322B0" w:rsidP="005322B0">
          <w:pPr>
            <w:pStyle w:val="NoSpacing"/>
            <w:jc w:val="center"/>
            <w:rPr>
              <w:rFonts w:ascii="Arial" w:hAnsi="Arial" w:cs="Arial"/>
            </w:rPr>
          </w:pPr>
        </w:p>
        <w:p w14:paraId="16E5173C" w14:textId="77777777" w:rsidR="005322B0" w:rsidRDefault="005322B0" w:rsidP="005322B0">
          <w:pPr>
            <w:pStyle w:val="NoSpacing"/>
            <w:jc w:val="center"/>
            <w:rPr>
              <w:rFonts w:ascii="Arial" w:hAnsi="Arial" w:cs="Arial"/>
            </w:rPr>
          </w:pPr>
        </w:p>
        <w:p w14:paraId="6DB90AEC" w14:textId="77777777" w:rsidR="005322B0" w:rsidRDefault="005322B0" w:rsidP="005322B0">
          <w:pPr>
            <w:pStyle w:val="NoSpacing"/>
            <w:jc w:val="center"/>
            <w:rPr>
              <w:rFonts w:ascii="Arial" w:hAnsi="Arial" w:cs="Arial"/>
            </w:rPr>
          </w:pPr>
        </w:p>
        <w:p w14:paraId="6EE4ED6D" w14:textId="77777777" w:rsidR="005322B0" w:rsidRDefault="005322B0" w:rsidP="005322B0">
          <w:pPr>
            <w:pStyle w:val="NoSpacing"/>
            <w:jc w:val="center"/>
            <w:rPr>
              <w:rFonts w:ascii="Arial" w:hAnsi="Arial" w:cs="Arial"/>
            </w:rPr>
          </w:pPr>
        </w:p>
        <w:p w14:paraId="5F756BCD" w14:textId="77777777" w:rsidR="005322B0" w:rsidRDefault="005322B0" w:rsidP="005322B0">
          <w:pPr>
            <w:pStyle w:val="NoSpacing"/>
            <w:jc w:val="center"/>
            <w:rPr>
              <w:rFonts w:ascii="Arial" w:hAnsi="Arial" w:cs="Arial"/>
            </w:rPr>
          </w:pPr>
        </w:p>
        <w:p w14:paraId="36B58565" w14:textId="77777777" w:rsidR="005322B0" w:rsidRDefault="005322B0" w:rsidP="005322B0">
          <w:pPr>
            <w:pStyle w:val="NoSpacing"/>
            <w:jc w:val="center"/>
            <w:rPr>
              <w:rFonts w:ascii="Arial" w:hAnsi="Arial" w:cs="Arial"/>
            </w:rPr>
          </w:pPr>
        </w:p>
        <w:p w14:paraId="6CCB3913" w14:textId="77777777" w:rsidR="005322B0" w:rsidRDefault="005322B0" w:rsidP="005322B0">
          <w:pPr>
            <w:pStyle w:val="NoSpacing"/>
            <w:jc w:val="center"/>
            <w:rPr>
              <w:rFonts w:ascii="Arial" w:hAnsi="Arial" w:cs="Arial"/>
            </w:rPr>
          </w:pPr>
        </w:p>
        <w:p w14:paraId="4B596F62" w14:textId="77777777" w:rsidR="005322B0" w:rsidRDefault="005322B0" w:rsidP="005322B0">
          <w:pPr>
            <w:pStyle w:val="NoSpacing"/>
            <w:jc w:val="center"/>
            <w:rPr>
              <w:rFonts w:ascii="Arial" w:hAnsi="Arial" w:cs="Arial"/>
            </w:rPr>
          </w:pPr>
        </w:p>
        <w:p w14:paraId="4112E894" w14:textId="77777777" w:rsidR="005322B0" w:rsidRDefault="005322B0" w:rsidP="005322B0">
          <w:pPr>
            <w:pStyle w:val="NoSpacing"/>
            <w:jc w:val="center"/>
            <w:rPr>
              <w:rFonts w:ascii="Arial" w:hAnsi="Arial" w:cs="Arial"/>
            </w:rPr>
          </w:pPr>
        </w:p>
        <w:p w14:paraId="0D7157C6" w14:textId="77777777" w:rsidR="005322B0" w:rsidRDefault="005322B0" w:rsidP="005322B0">
          <w:pPr>
            <w:pStyle w:val="NoSpacing"/>
            <w:jc w:val="center"/>
            <w:rPr>
              <w:rFonts w:ascii="Arial" w:hAnsi="Arial" w:cs="Arial"/>
            </w:rPr>
          </w:pPr>
        </w:p>
        <w:p w14:paraId="504110E2" w14:textId="77777777" w:rsidR="005322B0" w:rsidRDefault="005322B0" w:rsidP="005322B0">
          <w:pPr>
            <w:pStyle w:val="NoSpacing"/>
            <w:jc w:val="center"/>
            <w:rPr>
              <w:rFonts w:ascii="Arial" w:hAnsi="Arial" w:cs="Arial"/>
            </w:rPr>
          </w:pPr>
        </w:p>
        <w:p w14:paraId="6B3192A7" w14:textId="77777777" w:rsidR="005322B0" w:rsidRDefault="005322B0" w:rsidP="005322B0">
          <w:pPr>
            <w:pStyle w:val="NoSpacing"/>
            <w:jc w:val="center"/>
            <w:rPr>
              <w:rFonts w:ascii="Arial" w:hAnsi="Arial" w:cs="Arial"/>
            </w:rPr>
          </w:pPr>
        </w:p>
        <w:p w14:paraId="67D407BA" w14:textId="77777777" w:rsidR="005322B0" w:rsidRDefault="005322B0" w:rsidP="005322B0">
          <w:pPr>
            <w:pStyle w:val="NoSpacing"/>
            <w:jc w:val="center"/>
            <w:rPr>
              <w:rFonts w:ascii="Arial" w:hAnsi="Arial" w:cs="Arial"/>
            </w:rPr>
          </w:pPr>
        </w:p>
        <w:p w14:paraId="4C395C89" w14:textId="77777777" w:rsidR="005322B0" w:rsidRDefault="005322B0" w:rsidP="005322B0">
          <w:pPr>
            <w:pStyle w:val="NoSpacing"/>
            <w:jc w:val="center"/>
            <w:rPr>
              <w:rFonts w:ascii="Arial" w:hAnsi="Arial" w:cs="Arial"/>
            </w:rPr>
          </w:pPr>
        </w:p>
        <w:p w14:paraId="4F9FD82C" w14:textId="77777777" w:rsidR="005322B0" w:rsidRDefault="005322B0" w:rsidP="005322B0">
          <w:pPr>
            <w:pStyle w:val="NoSpacing"/>
            <w:jc w:val="center"/>
            <w:rPr>
              <w:rFonts w:ascii="Arial" w:hAnsi="Arial" w:cs="Arial"/>
            </w:rPr>
          </w:pPr>
        </w:p>
        <w:p w14:paraId="4234F91C" w14:textId="77777777" w:rsidR="005322B0" w:rsidRDefault="005322B0" w:rsidP="005322B0">
          <w:pPr>
            <w:pStyle w:val="NoSpacing"/>
            <w:jc w:val="center"/>
            <w:rPr>
              <w:rFonts w:ascii="Arial" w:hAnsi="Arial" w:cs="Arial"/>
            </w:rPr>
          </w:pPr>
        </w:p>
        <w:p w14:paraId="05457AF2" w14:textId="77777777" w:rsidR="005322B0" w:rsidRDefault="005322B0" w:rsidP="005322B0">
          <w:pPr>
            <w:pStyle w:val="NoSpacing"/>
            <w:jc w:val="center"/>
            <w:rPr>
              <w:rFonts w:ascii="Arial" w:hAnsi="Arial" w:cs="Arial"/>
            </w:rPr>
          </w:pPr>
        </w:p>
        <w:p w14:paraId="558A4C3C" w14:textId="77777777" w:rsidR="005322B0" w:rsidRDefault="005322B0" w:rsidP="005322B0">
          <w:pPr>
            <w:pStyle w:val="NoSpacing"/>
            <w:jc w:val="center"/>
            <w:rPr>
              <w:rFonts w:ascii="Arial" w:hAnsi="Arial" w:cs="Arial"/>
            </w:rPr>
          </w:pPr>
        </w:p>
        <w:p w14:paraId="359B8E16" w14:textId="77777777" w:rsidR="005322B0" w:rsidRDefault="005322B0" w:rsidP="005322B0">
          <w:pPr>
            <w:pStyle w:val="NoSpacing"/>
            <w:jc w:val="center"/>
            <w:rPr>
              <w:rFonts w:ascii="Arial" w:hAnsi="Arial" w:cs="Arial"/>
            </w:rPr>
          </w:pPr>
        </w:p>
        <w:p w14:paraId="2BA6B83C" w14:textId="77777777" w:rsidR="005322B0" w:rsidRDefault="005322B0" w:rsidP="005322B0">
          <w:pPr>
            <w:pStyle w:val="NoSpacing"/>
            <w:jc w:val="center"/>
            <w:rPr>
              <w:rFonts w:ascii="Arial" w:hAnsi="Arial" w:cs="Arial"/>
            </w:rPr>
          </w:pPr>
        </w:p>
        <w:p w14:paraId="35F6B242" w14:textId="77777777" w:rsidR="005322B0" w:rsidRDefault="005322B0" w:rsidP="005322B0">
          <w:pPr>
            <w:pStyle w:val="NoSpacing"/>
            <w:jc w:val="center"/>
            <w:rPr>
              <w:rFonts w:ascii="Arial" w:hAnsi="Arial" w:cs="Arial"/>
            </w:rPr>
          </w:pPr>
        </w:p>
        <w:p w14:paraId="54216D5C" w14:textId="77777777" w:rsidR="005322B0" w:rsidRDefault="005322B0" w:rsidP="005322B0">
          <w:pPr>
            <w:pStyle w:val="NoSpacing"/>
            <w:jc w:val="center"/>
            <w:rPr>
              <w:rFonts w:ascii="Arial" w:hAnsi="Arial" w:cs="Arial"/>
            </w:rPr>
          </w:pPr>
        </w:p>
        <w:p w14:paraId="5729A44F" w14:textId="77777777" w:rsidR="005322B0" w:rsidRDefault="005322B0" w:rsidP="005322B0">
          <w:pPr>
            <w:pStyle w:val="NoSpacing"/>
            <w:rPr>
              <w:rFonts w:ascii="Arial" w:hAnsi="Arial" w:cs="Arial"/>
            </w:rPr>
          </w:pPr>
        </w:p>
        <w:p w14:paraId="73915ADD" w14:textId="484C0560" w:rsidR="005322B0" w:rsidRDefault="005322B0" w:rsidP="005322B0">
          <w:pPr>
            <w:pStyle w:val="NoSpacing"/>
            <w:jc w:val="center"/>
            <w:rPr>
              <w:rFonts w:ascii="Arial" w:hAnsi="Arial" w:cs="Arial"/>
            </w:rPr>
          </w:pPr>
          <w:r>
            <w:rPr>
              <w:rFonts w:ascii="Arial" w:hAnsi="Arial" w:cs="Arial"/>
            </w:rPr>
            <w:t>Developed by the AHCL Research Office</w:t>
          </w:r>
        </w:p>
        <w:p w14:paraId="2A57CD44" w14:textId="77777777" w:rsidR="005322B0" w:rsidRDefault="005322B0" w:rsidP="005322B0">
          <w:pPr>
            <w:pStyle w:val="NoSpacing"/>
            <w:jc w:val="center"/>
            <w:rPr>
              <w:rFonts w:ascii="Arial" w:hAnsi="Arial" w:cs="Arial"/>
            </w:rPr>
          </w:pPr>
          <w:r>
            <w:rPr>
              <w:rFonts w:ascii="Arial" w:hAnsi="Arial" w:cs="Arial"/>
            </w:rPr>
            <w:t xml:space="preserve">Email: </w:t>
          </w:r>
          <w:hyperlink r:id="rId17" w:history="1">
            <w:r w:rsidRPr="006212BD">
              <w:rPr>
                <w:rStyle w:val="Hyperlink"/>
                <w:rFonts w:ascii="Arial" w:hAnsi="Arial" w:cs="Arial"/>
              </w:rPr>
              <w:t>research@sah.org.au</w:t>
            </w:r>
          </w:hyperlink>
        </w:p>
        <w:p w14:paraId="056A82A6" w14:textId="77777777" w:rsidR="005322B0" w:rsidRDefault="005322B0" w:rsidP="005322B0">
          <w:pPr>
            <w:pStyle w:val="NoSpacing"/>
            <w:jc w:val="center"/>
            <w:rPr>
              <w:rFonts w:ascii="Arial" w:hAnsi="Arial" w:cs="Arial"/>
            </w:rPr>
          </w:pPr>
        </w:p>
        <w:p w14:paraId="04B73DA8" w14:textId="77777777" w:rsidR="005322B0" w:rsidRDefault="005322B0" w:rsidP="005322B0">
          <w:pPr>
            <w:pStyle w:val="NoSpacing"/>
            <w:jc w:val="center"/>
            <w:rPr>
              <w:rFonts w:ascii="Arial" w:hAnsi="Arial" w:cs="Arial"/>
            </w:rPr>
          </w:pPr>
          <w:r w:rsidRPr="000E356D">
            <w:rPr>
              <w:rFonts w:ascii="Arial" w:hAnsi="Arial" w:cs="Arial"/>
            </w:rPr>
            <w:t>Adventist HealthCare Limited ABN 76 096 452 925</w:t>
          </w:r>
        </w:p>
        <w:p w14:paraId="6DB7F2E3" w14:textId="77777777" w:rsidR="005F6947" w:rsidRDefault="005F6947" w:rsidP="005322B0">
          <w:pPr>
            <w:jc w:val="center"/>
            <w:rPr>
              <w:rFonts w:ascii="Arial" w:hAnsi="Arial" w:cs="Arial"/>
              <w:b/>
              <w:color w:val="000000"/>
              <w:sz w:val="32"/>
              <w:szCs w:val="32"/>
            </w:rPr>
          </w:pPr>
        </w:p>
        <w:p w14:paraId="17D345A0" w14:textId="7A175F82" w:rsidR="005322B0" w:rsidRDefault="005322B0" w:rsidP="005322B0">
          <w:pPr>
            <w:jc w:val="center"/>
            <w:rPr>
              <w:rFonts w:ascii="Arial" w:hAnsi="Arial" w:cs="Arial"/>
              <w:b/>
              <w:color w:val="000000"/>
              <w:sz w:val="32"/>
              <w:szCs w:val="32"/>
            </w:rPr>
          </w:pPr>
          <w:r w:rsidRPr="00706969">
            <w:rPr>
              <w:rFonts w:ascii="Arial" w:hAnsi="Arial" w:cs="Arial"/>
              <w:b/>
              <w:color w:val="000000"/>
              <w:sz w:val="32"/>
              <w:szCs w:val="32"/>
            </w:rPr>
            <w:lastRenderedPageBreak/>
            <w:t>FULL STUDY TITLE</w:t>
          </w:r>
        </w:p>
        <w:p w14:paraId="44A6C5ED" w14:textId="5A6B9857" w:rsidR="003C64F1" w:rsidRPr="003C64F1" w:rsidRDefault="003C64F1" w:rsidP="005322B0">
          <w:pPr>
            <w:jc w:val="center"/>
            <w:rPr>
              <w:rFonts w:ascii="Arial" w:hAnsi="Arial" w:cs="Arial"/>
              <w:b/>
              <w:color w:val="000000"/>
            </w:rPr>
          </w:pPr>
          <w:r w:rsidRPr="003C64F1">
            <w:rPr>
              <w:rFonts w:ascii="Arial" w:hAnsi="Arial" w:cs="Arial"/>
              <w:b/>
              <w:color w:val="000000"/>
            </w:rPr>
            <w:t xml:space="preserve">[Insert study title, see comments for </w:t>
          </w:r>
          <w:commentRangeStart w:id="2"/>
          <w:r w:rsidRPr="003C64F1">
            <w:rPr>
              <w:rFonts w:ascii="Arial" w:hAnsi="Arial" w:cs="Arial"/>
              <w:b/>
              <w:color w:val="000000"/>
            </w:rPr>
            <w:t>guidance</w:t>
          </w:r>
          <w:commentRangeEnd w:id="2"/>
          <w:r w:rsidRPr="003C64F1">
            <w:rPr>
              <w:rStyle w:val="CommentReference"/>
              <w:rFonts w:ascii="Arial" w:hAnsi="Arial" w:cs="Arial"/>
              <w:b/>
              <w:color w:val="000000"/>
              <w:sz w:val="24"/>
              <w:szCs w:val="24"/>
            </w:rPr>
            <w:commentReference w:id="2"/>
          </w:r>
          <w:r w:rsidRPr="003C64F1">
            <w:rPr>
              <w:rFonts w:ascii="Arial" w:hAnsi="Arial" w:cs="Arial"/>
              <w:b/>
              <w:color w:val="000000"/>
            </w:rPr>
            <w:t>]</w:t>
          </w:r>
        </w:p>
        <w:p w14:paraId="1F22BEC1" w14:textId="77777777" w:rsidR="005322B0" w:rsidRPr="00706969" w:rsidRDefault="005322B0" w:rsidP="005322B0">
          <w:pPr>
            <w:rPr>
              <w:rFonts w:ascii="Arial" w:hAnsi="Arial" w:cs="Arial"/>
              <w:color w:val="000000"/>
              <w:sz w:val="32"/>
              <w:szCs w:val="32"/>
            </w:rPr>
          </w:pPr>
        </w:p>
        <w:p w14:paraId="12FCAB5D" w14:textId="77777777" w:rsidR="005322B0" w:rsidRPr="00706969" w:rsidRDefault="005322B0" w:rsidP="005322B0">
          <w:pPr>
            <w:jc w:val="center"/>
            <w:rPr>
              <w:rFonts w:ascii="Arial" w:hAnsi="Arial" w:cs="Arial"/>
              <w:b/>
              <w:color w:val="000000"/>
              <w:sz w:val="32"/>
              <w:szCs w:val="32"/>
            </w:rPr>
          </w:pPr>
          <w:r w:rsidRPr="00706969">
            <w:rPr>
              <w:rFonts w:ascii="Arial" w:hAnsi="Arial" w:cs="Arial"/>
              <w:b/>
              <w:color w:val="000000"/>
              <w:sz w:val="32"/>
              <w:szCs w:val="32"/>
            </w:rPr>
            <w:t>SHORT STUDY TITLE</w:t>
          </w:r>
        </w:p>
        <w:p w14:paraId="0246B993" w14:textId="77777777" w:rsidR="005322B0" w:rsidRPr="00706969" w:rsidRDefault="005322B0" w:rsidP="005322B0">
          <w:pPr>
            <w:jc w:val="center"/>
            <w:rPr>
              <w:rFonts w:ascii="Arial" w:hAnsi="Arial" w:cs="Arial"/>
              <w:color w:val="000000"/>
            </w:rPr>
          </w:pPr>
        </w:p>
        <w:p w14:paraId="6E49E503" w14:textId="4C170D7D" w:rsidR="005322B0" w:rsidRPr="00706969" w:rsidRDefault="005322B0" w:rsidP="005322B0">
          <w:pPr>
            <w:ind w:left="720"/>
            <w:rPr>
              <w:rFonts w:ascii="Arial" w:hAnsi="Arial" w:cs="Arial"/>
              <w:color w:val="000000"/>
            </w:rPr>
          </w:pPr>
        </w:p>
        <w:p w14:paraId="2B6D42C9" w14:textId="77777777" w:rsidR="00F45B46" w:rsidRPr="00706969" w:rsidRDefault="00F45B46" w:rsidP="005322B0">
          <w:pPr>
            <w:ind w:left="720"/>
            <w:rPr>
              <w:rFonts w:ascii="Arial" w:hAnsi="Arial" w:cs="Arial"/>
              <w:color w:val="000000"/>
            </w:rPr>
          </w:pPr>
        </w:p>
        <w:p w14:paraId="23E38F2B" w14:textId="77777777" w:rsidR="005322B0" w:rsidRPr="00706969" w:rsidRDefault="005322B0" w:rsidP="005322B0">
          <w:pPr>
            <w:ind w:left="720"/>
            <w:rPr>
              <w:rFonts w:ascii="Arial" w:hAnsi="Arial" w:cs="Arial"/>
              <w:color w:val="000000"/>
            </w:rPr>
          </w:pPr>
        </w:p>
        <w:p w14:paraId="6BF81E63" w14:textId="77777777" w:rsidR="005322B0" w:rsidRPr="00706969" w:rsidRDefault="005322B0" w:rsidP="005322B0">
          <w:pPr>
            <w:jc w:val="center"/>
            <w:rPr>
              <w:rFonts w:ascii="Arial" w:hAnsi="Arial" w:cs="Arial"/>
              <w:b/>
              <w:color w:val="000000"/>
            </w:rPr>
          </w:pPr>
          <w:r w:rsidRPr="00706969">
            <w:rPr>
              <w:rFonts w:ascii="Arial" w:hAnsi="Arial" w:cs="Arial"/>
              <w:b/>
              <w:color w:val="000000"/>
            </w:rPr>
            <w:t>CONFIDENTIAL</w:t>
          </w:r>
        </w:p>
        <w:p w14:paraId="28B2BDE4" w14:textId="77777777" w:rsidR="005322B0" w:rsidRPr="00706969" w:rsidRDefault="005322B0" w:rsidP="005322B0">
          <w:pPr>
            <w:ind w:left="720"/>
            <w:rPr>
              <w:rFonts w:ascii="Arial" w:hAnsi="Arial" w:cs="Arial"/>
              <w:color w:val="FF0000"/>
              <w:sz w:val="22"/>
              <w:szCs w:val="22"/>
            </w:rPr>
          </w:pPr>
          <w:r w:rsidRPr="00706969">
            <w:rPr>
              <w:rFonts w:ascii="Arial" w:hAnsi="Arial" w:cs="Arial"/>
              <w:color w:val="000000"/>
              <w:sz w:val="22"/>
              <w:szCs w:val="22"/>
            </w:rPr>
            <w:t xml:space="preserve">This document is confidential and the property of </w:t>
          </w:r>
          <w:r w:rsidRPr="00706969">
            <w:rPr>
              <w:rFonts w:ascii="Arial" w:hAnsi="Arial" w:cs="Arial"/>
              <w:color w:val="FF0000"/>
              <w:sz w:val="22"/>
              <w:szCs w:val="22"/>
            </w:rPr>
            <w:t>XXX</w:t>
          </w:r>
        </w:p>
        <w:p w14:paraId="6C2BAC77" w14:textId="77777777" w:rsidR="005322B0" w:rsidRPr="00706969" w:rsidRDefault="005322B0" w:rsidP="005322B0">
          <w:pPr>
            <w:ind w:left="720"/>
            <w:rPr>
              <w:rFonts w:ascii="Arial" w:hAnsi="Arial" w:cs="Arial"/>
              <w:color w:val="000000"/>
              <w:sz w:val="22"/>
              <w:szCs w:val="22"/>
            </w:rPr>
          </w:pPr>
          <w:r w:rsidRPr="00706969">
            <w:rPr>
              <w:rFonts w:ascii="Arial" w:hAnsi="Arial" w:cs="Arial"/>
              <w:color w:val="000000"/>
              <w:sz w:val="22"/>
              <w:szCs w:val="22"/>
            </w:rPr>
            <w:t>No part of it may be transmitted, reproduced, published, or used without prior written authorisation from the institution.</w:t>
          </w:r>
        </w:p>
        <w:p w14:paraId="62844CDC" w14:textId="19A7F2B6" w:rsidR="005322B0" w:rsidRPr="00706969" w:rsidRDefault="005322B0" w:rsidP="005322B0">
          <w:pPr>
            <w:jc w:val="center"/>
            <w:rPr>
              <w:rFonts w:ascii="Arial" w:hAnsi="Arial" w:cs="Arial"/>
              <w:color w:val="000000"/>
            </w:rPr>
          </w:pPr>
        </w:p>
        <w:p w14:paraId="5B16F3DA" w14:textId="77777777" w:rsidR="00F45B46" w:rsidRPr="00706969" w:rsidRDefault="00F45B46" w:rsidP="005322B0">
          <w:pPr>
            <w:jc w:val="center"/>
            <w:rPr>
              <w:rFonts w:ascii="Arial" w:hAnsi="Arial" w:cs="Arial"/>
              <w:color w:val="000000"/>
            </w:rPr>
          </w:pPr>
        </w:p>
        <w:p w14:paraId="05E6F471" w14:textId="690A52CA" w:rsidR="005322B0" w:rsidRPr="00D15830" w:rsidRDefault="005322B0" w:rsidP="00D15830">
          <w:pPr>
            <w:pStyle w:val="RGO"/>
          </w:pPr>
          <w:bookmarkStart w:id="3" w:name="_Toc398027463"/>
          <w:bookmarkStart w:id="4" w:name="_Toc398027501"/>
          <w:bookmarkStart w:id="5" w:name="_Toc34664784"/>
          <w:bookmarkStart w:id="6" w:name="_Toc34665454"/>
          <w:bookmarkStart w:id="7" w:name="_Toc164783058"/>
          <w:r w:rsidRPr="00D15830">
            <w:t>STATEMENT OF COMPLIANCE</w:t>
          </w:r>
          <w:bookmarkEnd w:id="3"/>
          <w:bookmarkEnd w:id="4"/>
          <w:bookmarkEnd w:id="5"/>
          <w:bookmarkEnd w:id="6"/>
          <w:bookmarkEnd w:id="7"/>
        </w:p>
        <w:p w14:paraId="083C422F" w14:textId="4CF713C0" w:rsidR="005322B0" w:rsidRPr="00706969" w:rsidRDefault="005322B0" w:rsidP="005322B0">
          <w:pPr>
            <w:autoSpaceDE w:val="0"/>
            <w:autoSpaceDN w:val="0"/>
            <w:adjustRightInd w:val="0"/>
            <w:ind w:left="720"/>
            <w:jc w:val="both"/>
            <w:rPr>
              <w:rFonts w:ascii="Arial" w:hAnsi="Arial" w:cs="Arial"/>
              <w:color w:val="000000"/>
              <w:sz w:val="22"/>
              <w:szCs w:val="22"/>
            </w:rPr>
          </w:pPr>
          <w:r w:rsidRPr="00706969">
            <w:rPr>
              <w:rFonts w:ascii="Arial" w:hAnsi="Arial" w:cs="Arial"/>
              <w:color w:val="000000"/>
              <w:sz w:val="22"/>
              <w:szCs w:val="22"/>
            </w:rPr>
            <w:t>This document is a protocol for a clinical research study. The study will be conducted in compliance with all stipulations of this protocol, the conditions of ethics committee approval, the NHMRC National Statement on Ethical Conduct in Human Research (</w:t>
          </w:r>
          <w:r w:rsidR="00186B58">
            <w:rPr>
              <w:rFonts w:ascii="Arial" w:hAnsi="Arial" w:cs="Arial"/>
              <w:color w:val="000000"/>
              <w:sz w:val="22"/>
              <w:szCs w:val="22"/>
            </w:rPr>
            <w:t>202</w:t>
          </w:r>
          <w:r w:rsidR="00CC3A51">
            <w:rPr>
              <w:rFonts w:ascii="Arial" w:hAnsi="Arial" w:cs="Arial"/>
              <w:color w:val="000000"/>
              <w:sz w:val="22"/>
              <w:szCs w:val="22"/>
            </w:rPr>
            <w:t>5</w:t>
          </w:r>
          <w:r w:rsidRPr="00706969">
            <w:rPr>
              <w:rFonts w:ascii="Arial" w:hAnsi="Arial" w:cs="Arial"/>
              <w:color w:val="000000"/>
              <w:sz w:val="22"/>
              <w:szCs w:val="22"/>
            </w:rPr>
            <w:t xml:space="preserve">) and the Note for Guidance on Good Clinical Practice (CPMP/ICH-135/95) as adopted in Australia. </w:t>
          </w:r>
        </w:p>
        <w:p w14:paraId="0AC3C238" w14:textId="77777777" w:rsidR="005322B0" w:rsidRDefault="005322B0" w:rsidP="005322B0">
          <w:pPr>
            <w:rPr>
              <w:color w:val="000000"/>
            </w:rPr>
          </w:pPr>
        </w:p>
        <w:p w14:paraId="15D6D43B" w14:textId="77777777" w:rsidR="005322B0" w:rsidRDefault="005322B0" w:rsidP="005322B0">
          <w:pPr>
            <w:pStyle w:val="NoSpacing"/>
            <w:jc w:val="center"/>
            <w:rPr>
              <w:rFonts w:ascii="Arial" w:hAnsi="Arial" w:cs="Arial"/>
            </w:rPr>
          </w:pPr>
        </w:p>
        <w:p w14:paraId="103C577E" w14:textId="77777777" w:rsidR="005322B0" w:rsidRDefault="005322B0" w:rsidP="005322B0">
          <w:pPr>
            <w:pStyle w:val="NoSpacing"/>
            <w:jc w:val="center"/>
            <w:rPr>
              <w:rFonts w:ascii="Arial" w:hAnsi="Arial" w:cs="Arial"/>
            </w:rPr>
          </w:pPr>
        </w:p>
        <w:p w14:paraId="5BF245C8" w14:textId="77777777" w:rsidR="005322B0" w:rsidRDefault="005322B0" w:rsidP="005322B0">
          <w:pPr>
            <w:pStyle w:val="NoSpacing"/>
            <w:jc w:val="center"/>
            <w:rPr>
              <w:rFonts w:ascii="Arial" w:hAnsi="Arial" w:cs="Arial"/>
            </w:rPr>
          </w:pPr>
        </w:p>
        <w:p w14:paraId="5E8D4A99" w14:textId="77777777" w:rsidR="005322B0" w:rsidRDefault="005322B0" w:rsidP="005322B0">
          <w:pPr>
            <w:pStyle w:val="NoSpacing"/>
            <w:jc w:val="center"/>
            <w:rPr>
              <w:rFonts w:ascii="Arial" w:hAnsi="Arial" w:cs="Arial"/>
            </w:rPr>
          </w:pPr>
        </w:p>
        <w:p w14:paraId="0E05AE8F" w14:textId="77777777" w:rsidR="005322B0" w:rsidRDefault="005322B0" w:rsidP="005322B0">
          <w:pPr>
            <w:pStyle w:val="NoSpacing"/>
            <w:jc w:val="center"/>
            <w:rPr>
              <w:rFonts w:ascii="Arial" w:hAnsi="Arial" w:cs="Arial"/>
            </w:rPr>
          </w:pPr>
        </w:p>
        <w:p w14:paraId="0D6BC13D" w14:textId="77777777" w:rsidR="005322B0" w:rsidRDefault="005322B0" w:rsidP="005322B0">
          <w:pPr>
            <w:pStyle w:val="NoSpacing"/>
            <w:jc w:val="center"/>
            <w:rPr>
              <w:rFonts w:ascii="Arial" w:hAnsi="Arial" w:cs="Arial"/>
            </w:rPr>
          </w:pPr>
        </w:p>
        <w:p w14:paraId="46D39A5A" w14:textId="77777777" w:rsidR="005322B0" w:rsidRDefault="005322B0" w:rsidP="005322B0">
          <w:pPr>
            <w:pStyle w:val="NoSpacing"/>
            <w:jc w:val="center"/>
            <w:rPr>
              <w:rFonts w:ascii="Arial" w:hAnsi="Arial" w:cs="Arial"/>
            </w:rPr>
          </w:pPr>
        </w:p>
        <w:p w14:paraId="16B7082B" w14:textId="77777777" w:rsidR="005322B0" w:rsidRDefault="005322B0" w:rsidP="005322B0">
          <w:pPr>
            <w:pStyle w:val="NoSpacing"/>
            <w:jc w:val="center"/>
            <w:rPr>
              <w:rFonts w:ascii="Arial" w:hAnsi="Arial" w:cs="Arial"/>
            </w:rPr>
          </w:pPr>
        </w:p>
        <w:p w14:paraId="3A6D63BC" w14:textId="77777777" w:rsidR="005322B0" w:rsidRDefault="005322B0" w:rsidP="005322B0">
          <w:pPr>
            <w:pStyle w:val="NoSpacing"/>
            <w:jc w:val="center"/>
            <w:rPr>
              <w:rFonts w:ascii="Arial" w:hAnsi="Arial" w:cs="Arial"/>
            </w:rPr>
          </w:pPr>
        </w:p>
        <w:p w14:paraId="7CA918C6" w14:textId="2DB5B1F0" w:rsidR="005322B0" w:rsidRDefault="00BB4581" w:rsidP="005322B0">
          <w:pPr>
            <w:pStyle w:val="NoSpacing"/>
            <w:jc w:val="center"/>
            <w:rPr>
              <w:rFonts w:ascii="Arial Narrow" w:hAnsi="Arial Narrow" w:cs="Arial"/>
              <w:b/>
              <w:bCs/>
              <w:color w:val="CC6600"/>
              <w:sz w:val="28"/>
              <w:szCs w:val="28"/>
              <w:lang w:eastAsia="en-AU"/>
            </w:rPr>
          </w:pPr>
        </w:p>
      </w:sdtContent>
    </w:sdt>
    <w:p w14:paraId="2E7807B3" w14:textId="4DCC2AC1" w:rsidR="005322B0" w:rsidRDefault="005322B0" w:rsidP="005322B0">
      <w:pPr>
        <w:pStyle w:val="NoSpacing"/>
        <w:jc w:val="center"/>
        <w:rPr>
          <w:rFonts w:ascii="Arial Narrow" w:hAnsi="Arial Narrow" w:cs="Arial"/>
          <w:b/>
          <w:bCs/>
          <w:color w:val="CC6600"/>
          <w:sz w:val="28"/>
          <w:szCs w:val="28"/>
          <w:lang w:eastAsia="en-AU"/>
        </w:rPr>
      </w:pPr>
    </w:p>
    <w:p w14:paraId="2C9107F4" w14:textId="52EAED50" w:rsidR="005322B0" w:rsidRDefault="005322B0" w:rsidP="005322B0">
      <w:pPr>
        <w:pStyle w:val="NoSpacing"/>
        <w:jc w:val="center"/>
        <w:rPr>
          <w:rFonts w:ascii="Arial Narrow" w:hAnsi="Arial Narrow" w:cs="Arial"/>
          <w:b/>
          <w:bCs/>
          <w:color w:val="CC6600"/>
          <w:sz w:val="28"/>
          <w:szCs w:val="28"/>
          <w:lang w:eastAsia="en-AU"/>
        </w:rPr>
      </w:pPr>
    </w:p>
    <w:p w14:paraId="199EEF74" w14:textId="0155035F" w:rsidR="005322B0" w:rsidRDefault="005322B0" w:rsidP="005322B0">
      <w:pPr>
        <w:pStyle w:val="NoSpacing"/>
        <w:jc w:val="center"/>
        <w:rPr>
          <w:rFonts w:ascii="Arial Narrow" w:hAnsi="Arial Narrow" w:cs="Arial"/>
          <w:b/>
          <w:bCs/>
          <w:color w:val="CC6600"/>
          <w:sz w:val="28"/>
          <w:szCs w:val="28"/>
          <w:lang w:eastAsia="en-AU"/>
        </w:rPr>
      </w:pPr>
    </w:p>
    <w:p w14:paraId="356EF8E7" w14:textId="7D4F81E5" w:rsidR="005322B0" w:rsidRDefault="005322B0" w:rsidP="005322B0">
      <w:pPr>
        <w:pStyle w:val="NoSpacing"/>
        <w:jc w:val="center"/>
        <w:rPr>
          <w:rFonts w:ascii="Arial Narrow" w:hAnsi="Arial Narrow" w:cs="Arial"/>
          <w:b/>
          <w:bCs/>
          <w:color w:val="CC6600"/>
          <w:sz w:val="28"/>
          <w:szCs w:val="28"/>
          <w:lang w:eastAsia="en-AU"/>
        </w:rPr>
      </w:pPr>
    </w:p>
    <w:p w14:paraId="6E371A89" w14:textId="5301ECC9" w:rsidR="005322B0" w:rsidRDefault="005322B0" w:rsidP="005322B0">
      <w:pPr>
        <w:pStyle w:val="NoSpacing"/>
        <w:jc w:val="center"/>
        <w:rPr>
          <w:rFonts w:ascii="Arial Narrow" w:hAnsi="Arial Narrow" w:cs="Arial"/>
          <w:b/>
          <w:bCs/>
          <w:color w:val="CC6600"/>
          <w:sz w:val="28"/>
          <w:szCs w:val="28"/>
          <w:lang w:eastAsia="en-AU"/>
        </w:rPr>
      </w:pPr>
    </w:p>
    <w:p w14:paraId="0BE5ADF8" w14:textId="054FB97F" w:rsidR="005322B0" w:rsidRDefault="005322B0" w:rsidP="005322B0">
      <w:pPr>
        <w:pStyle w:val="NoSpacing"/>
        <w:jc w:val="center"/>
        <w:rPr>
          <w:rFonts w:ascii="Arial Narrow" w:hAnsi="Arial Narrow" w:cs="Arial"/>
          <w:b/>
          <w:bCs/>
          <w:color w:val="CC6600"/>
          <w:sz w:val="28"/>
          <w:szCs w:val="28"/>
          <w:lang w:eastAsia="en-AU"/>
        </w:rPr>
      </w:pPr>
    </w:p>
    <w:p w14:paraId="5E8BEBAA" w14:textId="38DCD13E" w:rsidR="005322B0" w:rsidRDefault="005322B0" w:rsidP="005322B0">
      <w:pPr>
        <w:pStyle w:val="NoSpacing"/>
        <w:jc w:val="center"/>
        <w:rPr>
          <w:rFonts w:ascii="Arial Narrow" w:hAnsi="Arial Narrow" w:cs="Arial"/>
          <w:b/>
          <w:bCs/>
          <w:color w:val="CC6600"/>
          <w:sz w:val="28"/>
          <w:szCs w:val="28"/>
          <w:lang w:eastAsia="en-AU"/>
        </w:rPr>
      </w:pPr>
    </w:p>
    <w:p w14:paraId="0A54145D" w14:textId="569DE948" w:rsidR="005322B0" w:rsidRDefault="005322B0" w:rsidP="005322B0">
      <w:pPr>
        <w:pStyle w:val="NoSpacing"/>
        <w:jc w:val="center"/>
        <w:rPr>
          <w:rFonts w:ascii="Arial Narrow" w:hAnsi="Arial Narrow" w:cs="Arial"/>
          <w:b/>
          <w:bCs/>
          <w:color w:val="CC6600"/>
          <w:sz w:val="28"/>
          <w:szCs w:val="28"/>
          <w:lang w:eastAsia="en-AU"/>
        </w:rPr>
      </w:pPr>
    </w:p>
    <w:p w14:paraId="030B6386" w14:textId="66F5C286" w:rsidR="005322B0" w:rsidRDefault="005322B0" w:rsidP="005322B0">
      <w:pPr>
        <w:pStyle w:val="NoSpacing"/>
        <w:jc w:val="center"/>
        <w:rPr>
          <w:rFonts w:ascii="Arial Narrow" w:hAnsi="Arial Narrow" w:cs="Arial"/>
          <w:b/>
          <w:bCs/>
          <w:color w:val="CC6600"/>
          <w:sz w:val="28"/>
          <w:szCs w:val="28"/>
          <w:lang w:eastAsia="en-AU"/>
        </w:rPr>
      </w:pPr>
    </w:p>
    <w:p w14:paraId="7D348D62" w14:textId="6420DF5C" w:rsidR="005322B0" w:rsidRDefault="005322B0" w:rsidP="005322B0">
      <w:pPr>
        <w:pStyle w:val="NoSpacing"/>
        <w:jc w:val="center"/>
        <w:rPr>
          <w:rFonts w:ascii="Arial Narrow" w:hAnsi="Arial Narrow" w:cs="Arial"/>
          <w:b/>
          <w:bCs/>
          <w:color w:val="CC6600"/>
          <w:sz w:val="28"/>
          <w:szCs w:val="28"/>
          <w:lang w:eastAsia="en-AU"/>
        </w:rPr>
      </w:pPr>
    </w:p>
    <w:p w14:paraId="5C25C8E0" w14:textId="30982E44" w:rsidR="005322B0" w:rsidRDefault="005322B0" w:rsidP="005322B0">
      <w:pPr>
        <w:pStyle w:val="NoSpacing"/>
        <w:jc w:val="center"/>
        <w:rPr>
          <w:rFonts w:ascii="Arial Narrow" w:hAnsi="Arial Narrow" w:cs="Arial"/>
          <w:b/>
          <w:bCs/>
          <w:color w:val="CC6600"/>
          <w:sz w:val="28"/>
          <w:szCs w:val="28"/>
          <w:lang w:eastAsia="en-AU"/>
        </w:rPr>
      </w:pPr>
    </w:p>
    <w:p w14:paraId="5933A7F7" w14:textId="2DBF9097" w:rsidR="005322B0" w:rsidRDefault="005322B0" w:rsidP="005322B0">
      <w:pPr>
        <w:pStyle w:val="NoSpacing"/>
        <w:jc w:val="center"/>
        <w:rPr>
          <w:rFonts w:ascii="Arial Narrow" w:hAnsi="Arial Narrow" w:cs="Arial"/>
          <w:b/>
          <w:bCs/>
          <w:color w:val="CC6600"/>
          <w:sz w:val="28"/>
          <w:szCs w:val="28"/>
          <w:lang w:eastAsia="en-AU"/>
        </w:rPr>
      </w:pPr>
    </w:p>
    <w:p w14:paraId="291AACE0" w14:textId="7F66D3CE" w:rsidR="005322B0" w:rsidRDefault="005322B0" w:rsidP="005322B0">
      <w:pPr>
        <w:pStyle w:val="NoSpacing"/>
        <w:jc w:val="center"/>
        <w:rPr>
          <w:rFonts w:ascii="Arial Narrow" w:hAnsi="Arial Narrow" w:cs="Arial"/>
          <w:b/>
          <w:bCs/>
          <w:color w:val="CC6600"/>
          <w:sz w:val="28"/>
          <w:szCs w:val="28"/>
          <w:lang w:eastAsia="en-AU"/>
        </w:rPr>
      </w:pPr>
    </w:p>
    <w:p w14:paraId="26D87C26" w14:textId="5A1F9073" w:rsidR="005322B0" w:rsidRDefault="005322B0" w:rsidP="005322B0">
      <w:pPr>
        <w:pStyle w:val="NoSpacing"/>
        <w:jc w:val="center"/>
        <w:rPr>
          <w:rFonts w:ascii="Arial Narrow" w:hAnsi="Arial Narrow" w:cs="Arial"/>
          <w:b/>
          <w:bCs/>
          <w:color w:val="CC6600"/>
          <w:sz w:val="28"/>
          <w:szCs w:val="28"/>
          <w:lang w:eastAsia="en-AU"/>
        </w:rPr>
      </w:pPr>
    </w:p>
    <w:p w14:paraId="07F57308" w14:textId="6E4AB8EB" w:rsidR="005322B0" w:rsidRDefault="005322B0" w:rsidP="005322B0">
      <w:pPr>
        <w:pStyle w:val="NoSpacing"/>
        <w:jc w:val="center"/>
        <w:rPr>
          <w:rFonts w:ascii="Arial Narrow" w:hAnsi="Arial Narrow" w:cs="Arial"/>
          <w:b/>
          <w:bCs/>
          <w:color w:val="CC6600"/>
          <w:sz w:val="28"/>
          <w:szCs w:val="28"/>
          <w:lang w:eastAsia="en-AU"/>
        </w:rPr>
      </w:pPr>
    </w:p>
    <w:p w14:paraId="05F755DE" w14:textId="0D54B37E" w:rsidR="00706969" w:rsidRDefault="00706969" w:rsidP="00706969">
      <w:pPr>
        <w:rPr>
          <w:rFonts w:ascii="Arial" w:hAnsi="Arial" w:cs="Arial"/>
          <w:b/>
          <w:bCs/>
          <w:color w:val="F78F22"/>
        </w:rPr>
      </w:pPr>
    </w:p>
    <w:p w14:paraId="05768E3E" w14:textId="77777777" w:rsidR="00B9315F" w:rsidRDefault="00B9315F" w:rsidP="00706969">
      <w:pPr>
        <w:rPr>
          <w:rFonts w:ascii="Arial" w:hAnsi="Arial" w:cs="Arial"/>
          <w:b/>
          <w:bCs/>
          <w:color w:val="F78F22"/>
        </w:rPr>
      </w:pPr>
    </w:p>
    <w:p w14:paraId="0DEC3EA9" w14:textId="77777777" w:rsidR="00B9315F" w:rsidRDefault="00B9315F" w:rsidP="00706969">
      <w:pPr>
        <w:rPr>
          <w:rFonts w:ascii="Arial" w:hAnsi="Arial" w:cs="Arial"/>
          <w:b/>
          <w:bCs/>
          <w:color w:val="000000" w:themeColor="text1"/>
        </w:rPr>
      </w:pPr>
    </w:p>
    <w:p w14:paraId="67D3D9A8" w14:textId="3B2C9FAE" w:rsidR="00706969" w:rsidRDefault="00706969" w:rsidP="00706969">
      <w:pPr>
        <w:rPr>
          <w:rFonts w:ascii="Arial" w:hAnsi="Arial" w:cs="Arial"/>
          <w:b/>
          <w:bCs/>
          <w:color w:val="F78F22"/>
        </w:rPr>
      </w:pPr>
      <w:r w:rsidRPr="00D15830">
        <w:rPr>
          <w:rFonts w:ascii="Arial" w:hAnsi="Arial" w:cs="Arial"/>
          <w:b/>
          <w:bCs/>
          <w:color w:val="000000" w:themeColor="text1"/>
        </w:rPr>
        <w:lastRenderedPageBreak/>
        <w:t>LIST OF CONTENTS</w:t>
      </w:r>
    </w:p>
    <w:p w14:paraId="477CB784" w14:textId="6BCC2170" w:rsidR="00706969" w:rsidRDefault="00706969" w:rsidP="00706969">
      <w:pPr>
        <w:rPr>
          <w:rFonts w:ascii="Arial" w:hAnsi="Arial" w:cs="Arial"/>
          <w:color w:val="000000" w:themeColor="text1"/>
          <w:sz w:val="22"/>
          <w:szCs w:val="22"/>
        </w:rPr>
      </w:pPr>
    </w:p>
    <w:p w14:paraId="305FCAC7" w14:textId="3EFE26CD" w:rsidR="00B9315F" w:rsidRDefault="00454DB2">
      <w:pPr>
        <w:pStyle w:val="TOC1"/>
        <w:tabs>
          <w:tab w:val="right" w:leader="dot" w:pos="9016"/>
        </w:tabs>
        <w:rPr>
          <w:rFonts w:asciiTheme="minorHAnsi" w:eastAsiaTheme="minorEastAsia" w:hAnsiTheme="minorHAnsi" w:cstheme="minorBidi"/>
          <w:noProof/>
          <w:sz w:val="22"/>
          <w:szCs w:val="22"/>
          <w:lang w:val="en-AU" w:eastAsia="en-AU"/>
        </w:rPr>
      </w:pPr>
      <w:r w:rsidRPr="00775E49">
        <w:rPr>
          <w:rFonts w:asciiTheme="minorHAnsi" w:hAnsiTheme="minorHAnsi" w:cstheme="minorHAnsi"/>
          <w:sz w:val="22"/>
          <w:szCs w:val="22"/>
        </w:rPr>
        <w:fldChar w:fldCharType="begin"/>
      </w:r>
      <w:r w:rsidRPr="00775E49">
        <w:rPr>
          <w:rFonts w:asciiTheme="minorHAnsi" w:hAnsiTheme="minorHAnsi" w:cstheme="minorHAnsi"/>
          <w:sz w:val="22"/>
          <w:szCs w:val="22"/>
        </w:rPr>
        <w:instrText xml:space="preserve"> TOC \o "1-3" \h \z \u </w:instrText>
      </w:r>
      <w:r w:rsidRPr="00775E49">
        <w:rPr>
          <w:rFonts w:asciiTheme="minorHAnsi" w:hAnsiTheme="minorHAnsi" w:cstheme="minorHAnsi"/>
          <w:sz w:val="22"/>
          <w:szCs w:val="22"/>
        </w:rPr>
        <w:fldChar w:fldCharType="separate"/>
      </w:r>
      <w:hyperlink w:anchor="_Toc164783058" w:history="1">
        <w:r w:rsidR="00B9315F" w:rsidRPr="007337E3">
          <w:rPr>
            <w:rStyle w:val="Hyperlink"/>
            <w:noProof/>
          </w:rPr>
          <w:t>STATEMENT OF COMPLIANCE</w:t>
        </w:r>
        <w:r w:rsidR="00B9315F">
          <w:rPr>
            <w:noProof/>
            <w:webHidden/>
          </w:rPr>
          <w:tab/>
        </w:r>
        <w:r w:rsidR="00B9315F">
          <w:rPr>
            <w:noProof/>
            <w:webHidden/>
          </w:rPr>
          <w:fldChar w:fldCharType="begin"/>
        </w:r>
        <w:r w:rsidR="00B9315F">
          <w:rPr>
            <w:noProof/>
            <w:webHidden/>
          </w:rPr>
          <w:instrText xml:space="preserve"> PAGEREF _Toc164783058 \h </w:instrText>
        </w:r>
        <w:r w:rsidR="00B9315F">
          <w:rPr>
            <w:noProof/>
            <w:webHidden/>
          </w:rPr>
        </w:r>
        <w:r w:rsidR="00B9315F">
          <w:rPr>
            <w:noProof/>
            <w:webHidden/>
          </w:rPr>
          <w:fldChar w:fldCharType="separate"/>
        </w:r>
        <w:r w:rsidR="00B9315F">
          <w:rPr>
            <w:noProof/>
            <w:webHidden/>
          </w:rPr>
          <w:t>1</w:t>
        </w:r>
        <w:r w:rsidR="00B9315F">
          <w:rPr>
            <w:noProof/>
            <w:webHidden/>
          </w:rPr>
          <w:fldChar w:fldCharType="end"/>
        </w:r>
      </w:hyperlink>
    </w:p>
    <w:p w14:paraId="65F2F34E" w14:textId="0606D37B" w:rsidR="00B9315F" w:rsidRDefault="00B9315F">
      <w:pPr>
        <w:pStyle w:val="TOC1"/>
        <w:tabs>
          <w:tab w:val="right" w:leader="dot" w:pos="9016"/>
        </w:tabs>
        <w:rPr>
          <w:rFonts w:asciiTheme="minorHAnsi" w:eastAsiaTheme="minorEastAsia" w:hAnsiTheme="minorHAnsi" w:cstheme="minorBidi"/>
          <w:noProof/>
          <w:sz w:val="22"/>
          <w:szCs w:val="22"/>
          <w:lang w:val="en-AU" w:eastAsia="en-AU"/>
        </w:rPr>
      </w:pPr>
      <w:hyperlink w:anchor="_Toc164783059" w:history="1">
        <w:r w:rsidRPr="007337E3">
          <w:rPr>
            <w:rStyle w:val="Hyperlink"/>
            <w:noProof/>
          </w:rPr>
          <w:t>GLOSSARY OF ABBREVIATIONS</w:t>
        </w:r>
        <w:r>
          <w:rPr>
            <w:noProof/>
            <w:webHidden/>
          </w:rPr>
          <w:tab/>
        </w:r>
        <w:r>
          <w:rPr>
            <w:noProof/>
            <w:webHidden/>
          </w:rPr>
          <w:fldChar w:fldCharType="begin"/>
        </w:r>
        <w:r>
          <w:rPr>
            <w:noProof/>
            <w:webHidden/>
          </w:rPr>
          <w:instrText xml:space="preserve"> PAGEREF _Toc164783059 \h </w:instrText>
        </w:r>
        <w:r>
          <w:rPr>
            <w:noProof/>
            <w:webHidden/>
          </w:rPr>
        </w:r>
        <w:r>
          <w:rPr>
            <w:noProof/>
            <w:webHidden/>
          </w:rPr>
          <w:fldChar w:fldCharType="separate"/>
        </w:r>
        <w:r>
          <w:rPr>
            <w:noProof/>
            <w:webHidden/>
          </w:rPr>
          <w:t>3</w:t>
        </w:r>
        <w:r>
          <w:rPr>
            <w:noProof/>
            <w:webHidden/>
          </w:rPr>
          <w:fldChar w:fldCharType="end"/>
        </w:r>
      </w:hyperlink>
    </w:p>
    <w:p w14:paraId="346CEE53" w14:textId="62B13D82" w:rsidR="00B9315F" w:rsidRDefault="00B9315F">
      <w:pPr>
        <w:pStyle w:val="TOC2"/>
        <w:tabs>
          <w:tab w:val="left" w:pos="660"/>
          <w:tab w:val="right" w:leader="dot" w:pos="9016"/>
        </w:tabs>
        <w:rPr>
          <w:rFonts w:asciiTheme="minorHAnsi" w:eastAsiaTheme="minorEastAsia" w:hAnsiTheme="minorHAnsi" w:cstheme="minorBidi"/>
          <w:noProof/>
          <w:sz w:val="22"/>
          <w:szCs w:val="22"/>
          <w:lang w:val="en-AU" w:eastAsia="en-AU"/>
        </w:rPr>
      </w:pPr>
      <w:hyperlink w:anchor="_Toc164783060" w:history="1">
        <w:r w:rsidRPr="007337E3">
          <w:rPr>
            <w:rStyle w:val="Hyperlink"/>
            <w:noProof/>
          </w:rPr>
          <w:t>1.</w:t>
        </w:r>
        <w:r>
          <w:rPr>
            <w:rFonts w:asciiTheme="minorHAnsi" w:eastAsiaTheme="minorEastAsia" w:hAnsiTheme="minorHAnsi" w:cstheme="minorBidi"/>
            <w:noProof/>
            <w:sz w:val="22"/>
            <w:szCs w:val="22"/>
            <w:lang w:val="en-AU" w:eastAsia="en-AU"/>
          </w:rPr>
          <w:tab/>
        </w:r>
        <w:r w:rsidRPr="007337E3">
          <w:rPr>
            <w:rStyle w:val="Hyperlink"/>
            <w:noProof/>
          </w:rPr>
          <w:t>STUDY INVESTIGATOR(S)</w:t>
        </w:r>
        <w:r>
          <w:rPr>
            <w:noProof/>
            <w:webHidden/>
          </w:rPr>
          <w:tab/>
        </w:r>
        <w:r>
          <w:rPr>
            <w:noProof/>
            <w:webHidden/>
          </w:rPr>
          <w:fldChar w:fldCharType="begin"/>
        </w:r>
        <w:r>
          <w:rPr>
            <w:noProof/>
            <w:webHidden/>
          </w:rPr>
          <w:instrText xml:space="preserve"> PAGEREF _Toc164783060 \h </w:instrText>
        </w:r>
        <w:r>
          <w:rPr>
            <w:noProof/>
            <w:webHidden/>
          </w:rPr>
        </w:r>
        <w:r>
          <w:rPr>
            <w:noProof/>
            <w:webHidden/>
          </w:rPr>
          <w:fldChar w:fldCharType="separate"/>
        </w:r>
        <w:r>
          <w:rPr>
            <w:noProof/>
            <w:webHidden/>
          </w:rPr>
          <w:t>3</w:t>
        </w:r>
        <w:r>
          <w:rPr>
            <w:noProof/>
            <w:webHidden/>
          </w:rPr>
          <w:fldChar w:fldCharType="end"/>
        </w:r>
      </w:hyperlink>
    </w:p>
    <w:p w14:paraId="51FFAAB6" w14:textId="41EE36B7" w:rsidR="00B9315F" w:rsidRDefault="00B9315F">
      <w:pPr>
        <w:pStyle w:val="TOC2"/>
        <w:tabs>
          <w:tab w:val="left" w:pos="660"/>
          <w:tab w:val="right" w:leader="dot" w:pos="9016"/>
        </w:tabs>
        <w:rPr>
          <w:rFonts w:asciiTheme="minorHAnsi" w:eastAsiaTheme="minorEastAsia" w:hAnsiTheme="minorHAnsi" w:cstheme="minorBidi"/>
          <w:noProof/>
          <w:sz w:val="22"/>
          <w:szCs w:val="22"/>
          <w:lang w:val="en-AU" w:eastAsia="en-AU"/>
        </w:rPr>
      </w:pPr>
      <w:hyperlink w:anchor="_Toc164783061" w:history="1">
        <w:r w:rsidRPr="007337E3">
          <w:rPr>
            <w:rStyle w:val="Hyperlink"/>
            <w:noProof/>
          </w:rPr>
          <w:t>2.</w:t>
        </w:r>
        <w:r>
          <w:rPr>
            <w:rFonts w:asciiTheme="minorHAnsi" w:eastAsiaTheme="minorEastAsia" w:hAnsiTheme="minorHAnsi" w:cstheme="minorBidi"/>
            <w:noProof/>
            <w:sz w:val="22"/>
            <w:szCs w:val="22"/>
            <w:lang w:val="en-AU" w:eastAsia="en-AU"/>
          </w:rPr>
          <w:tab/>
        </w:r>
        <w:r w:rsidRPr="007337E3">
          <w:rPr>
            <w:rStyle w:val="Hyperlink"/>
            <w:noProof/>
          </w:rPr>
          <w:t>INTRODUCTION</w:t>
        </w:r>
        <w:r>
          <w:rPr>
            <w:noProof/>
            <w:webHidden/>
          </w:rPr>
          <w:tab/>
        </w:r>
        <w:r>
          <w:rPr>
            <w:noProof/>
            <w:webHidden/>
          </w:rPr>
          <w:fldChar w:fldCharType="begin"/>
        </w:r>
        <w:r>
          <w:rPr>
            <w:noProof/>
            <w:webHidden/>
          </w:rPr>
          <w:instrText xml:space="preserve"> PAGEREF _Toc164783061 \h </w:instrText>
        </w:r>
        <w:r>
          <w:rPr>
            <w:noProof/>
            <w:webHidden/>
          </w:rPr>
        </w:r>
        <w:r>
          <w:rPr>
            <w:noProof/>
            <w:webHidden/>
          </w:rPr>
          <w:fldChar w:fldCharType="separate"/>
        </w:r>
        <w:r>
          <w:rPr>
            <w:noProof/>
            <w:webHidden/>
          </w:rPr>
          <w:t>3</w:t>
        </w:r>
        <w:r>
          <w:rPr>
            <w:noProof/>
            <w:webHidden/>
          </w:rPr>
          <w:fldChar w:fldCharType="end"/>
        </w:r>
      </w:hyperlink>
    </w:p>
    <w:p w14:paraId="5844E9AC" w14:textId="6E41B6E4" w:rsidR="00B9315F" w:rsidRDefault="00B9315F">
      <w:pPr>
        <w:pStyle w:val="TOC2"/>
        <w:tabs>
          <w:tab w:val="left" w:pos="660"/>
          <w:tab w:val="right" w:leader="dot" w:pos="9016"/>
        </w:tabs>
        <w:rPr>
          <w:rFonts w:asciiTheme="minorHAnsi" w:eastAsiaTheme="minorEastAsia" w:hAnsiTheme="minorHAnsi" w:cstheme="minorBidi"/>
          <w:noProof/>
          <w:sz w:val="22"/>
          <w:szCs w:val="22"/>
          <w:lang w:val="en-AU" w:eastAsia="en-AU"/>
        </w:rPr>
      </w:pPr>
      <w:hyperlink w:anchor="_Toc164783062" w:history="1">
        <w:r w:rsidRPr="007337E3">
          <w:rPr>
            <w:rStyle w:val="Hyperlink"/>
            <w:noProof/>
          </w:rPr>
          <w:t>3.</w:t>
        </w:r>
        <w:r>
          <w:rPr>
            <w:rFonts w:asciiTheme="minorHAnsi" w:eastAsiaTheme="minorEastAsia" w:hAnsiTheme="minorHAnsi" w:cstheme="minorBidi"/>
            <w:noProof/>
            <w:sz w:val="22"/>
            <w:szCs w:val="22"/>
            <w:lang w:val="en-AU" w:eastAsia="en-AU"/>
          </w:rPr>
          <w:tab/>
        </w:r>
        <w:r w:rsidRPr="007337E3">
          <w:rPr>
            <w:rStyle w:val="Hyperlink"/>
            <w:noProof/>
          </w:rPr>
          <w:t>BACKGROUND</w:t>
        </w:r>
        <w:r>
          <w:rPr>
            <w:noProof/>
            <w:webHidden/>
          </w:rPr>
          <w:tab/>
        </w:r>
        <w:r>
          <w:rPr>
            <w:noProof/>
            <w:webHidden/>
          </w:rPr>
          <w:fldChar w:fldCharType="begin"/>
        </w:r>
        <w:r>
          <w:rPr>
            <w:noProof/>
            <w:webHidden/>
          </w:rPr>
          <w:instrText xml:space="preserve"> PAGEREF _Toc164783062 \h </w:instrText>
        </w:r>
        <w:r>
          <w:rPr>
            <w:noProof/>
            <w:webHidden/>
          </w:rPr>
        </w:r>
        <w:r>
          <w:rPr>
            <w:noProof/>
            <w:webHidden/>
          </w:rPr>
          <w:fldChar w:fldCharType="separate"/>
        </w:r>
        <w:r>
          <w:rPr>
            <w:noProof/>
            <w:webHidden/>
          </w:rPr>
          <w:t>3</w:t>
        </w:r>
        <w:r>
          <w:rPr>
            <w:noProof/>
            <w:webHidden/>
          </w:rPr>
          <w:fldChar w:fldCharType="end"/>
        </w:r>
      </w:hyperlink>
    </w:p>
    <w:p w14:paraId="66C5585A" w14:textId="7B87FE3B" w:rsidR="00B9315F" w:rsidRDefault="00B9315F">
      <w:pPr>
        <w:pStyle w:val="TOC2"/>
        <w:tabs>
          <w:tab w:val="left" w:pos="660"/>
          <w:tab w:val="right" w:leader="dot" w:pos="9016"/>
        </w:tabs>
        <w:rPr>
          <w:rFonts w:asciiTheme="minorHAnsi" w:eastAsiaTheme="minorEastAsia" w:hAnsiTheme="minorHAnsi" w:cstheme="minorBidi"/>
          <w:noProof/>
          <w:sz w:val="22"/>
          <w:szCs w:val="22"/>
          <w:lang w:val="en-AU" w:eastAsia="en-AU"/>
        </w:rPr>
      </w:pPr>
      <w:hyperlink w:anchor="_Toc164783063" w:history="1">
        <w:r w:rsidRPr="007337E3">
          <w:rPr>
            <w:rStyle w:val="Hyperlink"/>
            <w:noProof/>
          </w:rPr>
          <w:t>4.</w:t>
        </w:r>
        <w:r>
          <w:rPr>
            <w:rFonts w:asciiTheme="minorHAnsi" w:eastAsiaTheme="minorEastAsia" w:hAnsiTheme="minorHAnsi" w:cstheme="minorBidi"/>
            <w:noProof/>
            <w:sz w:val="22"/>
            <w:szCs w:val="22"/>
            <w:lang w:val="en-AU" w:eastAsia="en-AU"/>
          </w:rPr>
          <w:tab/>
        </w:r>
        <w:r w:rsidRPr="007337E3">
          <w:rPr>
            <w:rStyle w:val="Hyperlink"/>
            <w:noProof/>
          </w:rPr>
          <w:t>AIM(S) OF STUDY</w:t>
        </w:r>
        <w:r>
          <w:rPr>
            <w:noProof/>
            <w:webHidden/>
          </w:rPr>
          <w:tab/>
        </w:r>
        <w:r>
          <w:rPr>
            <w:noProof/>
            <w:webHidden/>
          </w:rPr>
          <w:fldChar w:fldCharType="begin"/>
        </w:r>
        <w:r>
          <w:rPr>
            <w:noProof/>
            <w:webHidden/>
          </w:rPr>
          <w:instrText xml:space="preserve"> PAGEREF _Toc164783063 \h </w:instrText>
        </w:r>
        <w:r>
          <w:rPr>
            <w:noProof/>
            <w:webHidden/>
          </w:rPr>
        </w:r>
        <w:r>
          <w:rPr>
            <w:noProof/>
            <w:webHidden/>
          </w:rPr>
          <w:fldChar w:fldCharType="separate"/>
        </w:r>
        <w:r>
          <w:rPr>
            <w:noProof/>
            <w:webHidden/>
          </w:rPr>
          <w:t>3</w:t>
        </w:r>
        <w:r>
          <w:rPr>
            <w:noProof/>
            <w:webHidden/>
          </w:rPr>
          <w:fldChar w:fldCharType="end"/>
        </w:r>
      </w:hyperlink>
    </w:p>
    <w:p w14:paraId="3BDB71FA" w14:textId="244D110C" w:rsidR="00B9315F" w:rsidRDefault="00B9315F">
      <w:pPr>
        <w:pStyle w:val="TOC2"/>
        <w:tabs>
          <w:tab w:val="left" w:pos="660"/>
          <w:tab w:val="right" w:leader="dot" w:pos="9016"/>
        </w:tabs>
        <w:rPr>
          <w:rFonts w:asciiTheme="minorHAnsi" w:eastAsiaTheme="minorEastAsia" w:hAnsiTheme="minorHAnsi" w:cstheme="minorBidi"/>
          <w:noProof/>
          <w:sz w:val="22"/>
          <w:szCs w:val="22"/>
          <w:lang w:val="en-AU" w:eastAsia="en-AU"/>
        </w:rPr>
      </w:pPr>
      <w:hyperlink w:anchor="_Toc164783064" w:history="1">
        <w:r w:rsidRPr="007337E3">
          <w:rPr>
            <w:rStyle w:val="Hyperlink"/>
            <w:noProof/>
          </w:rPr>
          <w:t>5.</w:t>
        </w:r>
        <w:r>
          <w:rPr>
            <w:rFonts w:asciiTheme="minorHAnsi" w:eastAsiaTheme="minorEastAsia" w:hAnsiTheme="minorHAnsi" w:cstheme="minorBidi"/>
            <w:noProof/>
            <w:sz w:val="22"/>
            <w:szCs w:val="22"/>
            <w:lang w:val="en-AU" w:eastAsia="en-AU"/>
          </w:rPr>
          <w:tab/>
        </w:r>
        <w:r w:rsidRPr="007337E3">
          <w:rPr>
            <w:rStyle w:val="Hyperlink"/>
            <w:noProof/>
          </w:rPr>
          <w:t>OBJECTIVES</w:t>
        </w:r>
        <w:r>
          <w:rPr>
            <w:noProof/>
            <w:webHidden/>
          </w:rPr>
          <w:tab/>
        </w:r>
        <w:r>
          <w:rPr>
            <w:noProof/>
            <w:webHidden/>
          </w:rPr>
          <w:fldChar w:fldCharType="begin"/>
        </w:r>
        <w:r>
          <w:rPr>
            <w:noProof/>
            <w:webHidden/>
          </w:rPr>
          <w:instrText xml:space="preserve"> PAGEREF _Toc164783064 \h </w:instrText>
        </w:r>
        <w:r>
          <w:rPr>
            <w:noProof/>
            <w:webHidden/>
          </w:rPr>
        </w:r>
        <w:r>
          <w:rPr>
            <w:noProof/>
            <w:webHidden/>
          </w:rPr>
          <w:fldChar w:fldCharType="separate"/>
        </w:r>
        <w:r>
          <w:rPr>
            <w:noProof/>
            <w:webHidden/>
          </w:rPr>
          <w:t>3</w:t>
        </w:r>
        <w:r>
          <w:rPr>
            <w:noProof/>
            <w:webHidden/>
          </w:rPr>
          <w:fldChar w:fldCharType="end"/>
        </w:r>
      </w:hyperlink>
    </w:p>
    <w:p w14:paraId="6CB05245" w14:textId="5ED5D5E7" w:rsidR="00B9315F" w:rsidRDefault="00B9315F">
      <w:pPr>
        <w:pStyle w:val="TOC2"/>
        <w:tabs>
          <w:tab w:val="left" w:pos="660"/>
          <w:tab w:val="right" w:leader="dot" w:pos="9016"/>
        </w:tabs>
        <w:rPr>
          <w:rFonts w:asciiTheme="minorHAnsi" w:eastAsiaTheme="minorEastAsia" w:hAnsiTheme="minorHAnsi" w:cstheme="minorBidi"/>
          <w:noProof/>
          <w:sz w:val="22"/>
          <w:szCs w:val="22"/>
          <w:lang w:val="en-AU" w:eastAsia="en-AU"/>
        </w:rPr>
      </w:pPr>
      <w:hyperlink w:anchor="_Toc164783065" w:history="1">
        <w:r w:rsidRPr="007337E3">
          <w:rPr>
            <w:rStyle w:val="Hyperlink"/>
            <w:noProof/>
          </w:rPr>
          <w:t>6.</w:t>
        </w:r>
        <w:r>
          <w:rPr>
            <w:rFonts w:asciiTheme="minorHAnsi" w:eastAsiaTheme="minorEastAsia" w:hAnsiTheme="minorHAnsi" w:cstheme="minorBidi"/>
            <w:noProof/>
            <w:sz w:val="22"/>
            <w:szCs w:val="22"/>
            <w:lang w:val="en-AU" w:eastAsia="en-AU"/>
          </w:rPr>
          <w:tab/>
        </w:r>
        <w:r w:rsidRPr="007337E3">
          <w:rPr>
            <w:rStyle w:val="Hyperlink"/>
            <w:noProof/>
          </w:rPr>
          <w:t>HYPOTHESIS</w:t>
        </w:r>
        <w:r>
          <w:rPr>
            <w:noProof/>
            <w:webHidden/>
          </w:rPr>
          <w:tab/>
        </w:r>
        <w:r>
          <w:rPr>
            <w:noProof/>
            <w:webHidden/>
          </w:rPr>
          <w:fldChar w:fldCharType="begin"/>
        </w:r>
        <w:r>
          <w:rPr>
            <w:noProof/>
            <w:webHidden/>
          </w:rPr>
          <w:instrText xml:space="preserve"> PAGEREF _Toc164783065 \h </w:instrText>
        </w:r>
        <w:r>
          <w:rPr>
            <w:noProof/>
            <w:webHidden/>
          </w:rPr>
        </w:r>
        <w:r>
          <w:rPr>
            <w:noProof/>
            <w:webHidden/>
          </w:rPr>
          <w:fldChar w:fldCharType="separate"/>
        </w:r>
        <w:r>
          <w:rPr>
            <w:noProof/>
            <w:webHidden/>
          </w:rPr>
          <w:t>3</w:t>
        </w:r>
        <w:r>
          <w:rPr>
            <w:noProof/>
            <w:webHidden/>
          </w:rPr>
          <w:fldChar w:fldCharType="end"/>
        </w:r>
      </w:hyperlink>
    </w:p>
    <w:p w14:paraId="435101B9" w14:textId="7F47C9F8"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66" w:history="1">
        <w:r w:rsidRPr="007337E3">
          <w:rPr>
            <w:rStyle w:val="Hyperlink"/>
            <w:noProof/>
          </w:rPr>
          <w:t>6a. Primary Hypothesis</w:t>
        </w:r>
        <w:r>
          <w:rPr>
            <w:noProof/>
            <w:webHidden/>
          </w:rPr>
          <w:tab/>
        </w:r>
        <w:r>
          <w:rPr>
            <w:noProof/>
            <w:webHidden/>
          </w:rPr>
          <w:fldChar w:fldCharType="begin"/>
        </w:r>
        <w:r>
          <w:rPr>
            <w:noProof/>
            <w:webHidden/>
          </w:rPr>
          <w:instrText xml:space="preserve"> PAGEREF _Toc164783066 \h </w:instrText>
        </w:r>
        <w:r>
          <w:rPr>
            <w:noProof/>
            <w:webHidden/>
          </w:rPr>
        </w:r>
        <w:r>
          <w:rPr>
            <w:noProof/>
            <w:webHidden/>
          </w:rPr>
          <w:fldChar w:fldCharType="separate"/>
        </w:r>
        <w:r>
          <w:rPr>
            <w:noProof/>
            <w:webHidden/>
          </w:rPr>
          <w:t>4</w:t>
        </w:r>
        <w:r>
          <w:rPr>
            <w:noProof/>
            <w:webHidden/>
          </w:rPr>
          <w:fldChar w:fldCharType="end"/>
        </w:r>
      </w:hyperlink>
    </w:p>
    <w:p w14:paraId="15BBFC56" w14:textId="35FAF263"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67" w:history="1">
        <w:r w:rsidRPr="007337E3">
          <w:rPr>
            <w:rStyle w:val="Hyperlink"/>
            <w:noProof/>
          </w:rPr>
          <w:t>6b. Secondary Hypotheses</w:t>
        </w:r>
        <w:r>
          <w:rPr>
            <w:noProof/>
            <w:webHidden/>
          </w:rPr>
          <w:tab/>
        </w:r>
        <w:r>
          <w:rPr>
            <w:noProof/>
            <w:webHidden/>
          </w:rPr>
          <w:fldChar w:fldCharType="begin"/>
        </w:r>
        <w:r>
          <w:rPr>
            <w:noProof/>
            <w:webHidden/>
          </w:rPr>
          <w:instrText xml:space="preserve"> PAGEREF _Toc164783067 \h </w:instrText>
        </w:r>
        <w:r>
          <w:rPr>
            <w:noProof/>
            <w:webHidden/>
          </w:rPr>
        </w:r>
        <w:r>
          <w:rPr>
            <w:noProof/>
            <w:webHidden/>
          </w:rPr>
          <w:fldChar w:fldCharType="separate"/>
        </w:r>
        <w:r>
          <w:rPr>
            <w:noProof/>
            <w:webHidden/>
          </w:rPr>
          <w:t>4</w:t>
        </w:r>
        <w:r>
          <w:rPr>
            <w:noProof/>
            <w:webHidden/>
          </w:rPr>
          <w:fldChar w:fldCharType="end"/>
        </w:r>
      </w:hyperlink>
    </w:p>
    <w:p w14:paraId="67CC38D2" w14:textId="4444E32E" w:rsidR="00B9315F" w:rsidRDefault="00B9315F">
      <w:pPr>
        <w:pStyle w:val="TOC2"/>
        <w:tabs>
          <w:tab w:val="left" w:pos="660"/>
          <w:tab w:val="right" w:leader="dot" w:pos="9016"/>
        </w:tabs>
        <w:rPr>
          <w:rFonts w:asciiTheme="minorHAnsi" w:eastAsiaTheme="minorEastAsia" w:hAnsiTheme="minorHAnsi" w:cstheme="minorBidi"/>
          <w:noProof/>
          <w:sz w:val="22"/>
          <w:szCs w:val="22"/>
          <w:lang w:val="en-AU" w:eastAsia="en-AU"/>
        </w:rPr>
      </w:pPr>
      <w:hyperlink w:anchor="_Toc164783068" w:history="1">
        <w:r w:rsidRPr="007337E3">
          <w:rPr>
            <w:rStyle w:val="Hyperlink"/>
            <w:noProof/>
          </w:rPr>
          <w:t>7.</w:t>
        </w:r>
        <w:r>
          <w:rPr>
            <w:rFonts w:asciiTheme="minorHAnsi" w:eastAsiaTheme="minorEastAsia" w:hAnsiTheme="minorHAnsi" w:cstheme="minorBidi"/>
            <w:noProof/>
            <w:sz w:val="22"/>
            <w:szCs w:val="22"/>
            <w:lang w:val="en-AU" w:eastAsia="en-AU"/>
          </w:rPr>
          <w:tab/>
        </w:r>
        <w:r w:rsidRPr="007337E3">
          <w:rPr>
            <w:rStyle w:val="Hyperlink"/>
            <w:noProof/>
          </w:rPr>
          <w:t>STUDY DESIGN</w:t>
        </w:r>
        <w:r>
          <w:rPr>
            <w:noProof/>
            <w:webHidden/>
          </w:rPr>
          <w:tab/>
        </w:r>
        <w:r>
          <w:rPr>
            <w:noProof/>
            <w:webHidden/>
          </w:rPr>
          <w:fldChar w:fldCharType="begin"/>
        </w:r>
        <w:r>
          <w:rPr>
            <w:noProof/>
            <w:webHidden/>
          </w:rPr>
          <w:instrText xml:space="preserve"> PAGEREF _Toc164783068 \h </w:instrText>
        </w:r>
        <w:r>
          <w:rPr>
            <w:noProof/>
            <w:webHidden/>
          </w:rPr>
        </w:r>
        <w:r>
          <w:rPr>
            <w:noProof/>
            <w:webHidden/>
          </w:rPr>
          <w:fldChar w:fldCharType="separate"/>
        </w:r>
        <w:r>
          <w:rPr>
            <w:noProof/>
            <w:webHidden/>
          </w:rPr>
          <w:t>4</w:t>
        </w:r>
        <w:r>
          <w:rPr>
            <w:noProof/>
            <w:webHidden/>
          </w:rPr>
          <w:fldChar w:fldCharType="end"/>
        </w:r>
      </w:hyperlink>
    </w:p>
    <w:p w14:paraId="20ACB85E" w14:textId="73D1FE23" w:rsidR="00B9315F" w:rsidRDefault="00B9315F">
      <w:pPr>
        <w:pStyle w:val="TOC2"/>
        <w:tabs>
          <w:tab w:val="left" w:pos="660"/>
          <w:tab w:val="right" w:leader="dot" w:pos="9016"/>
        </w:tabs>
        <w:rPr>
          <w:rFonts w:asciiTheme="minorHAnsi" w:eastAsiaTheme="minorEastAsia" w:hAnsiTheme="minorHAnsi" w:cstheme="minorBidi"/>
          <w:noProof/>
          <w:sz w:val="22"/>
          <w:szCs w:val="22"/>
          <w:lang w:val="en-AU" w:eastAsia="en-AU"/>
        </w:rPr>
      </w:pPr>
      <w:hyperlink w:anchor="_Toc164783069" w:history="1">
        <w:r w:rsidRPr="007337E3">
          <w:rPr>
            <w:rStyle w:val="Hyperlink"/>
            <w:noProof/>
          </w:rPr>
          <w:t>8.</w:t>
        </w:r>
        <w:r>
          <w:rPr>
            <w:rFonts w:asciiTheme="minorHAnsi" w:eastAsiaTheme="minorEastAsia" w:hAnsiTheme="minorHAnsi" w:cstheme="minorBidi"/>
            <w:noProof/>
            <w:sz w:val="22"/>
            <w:szCs w:val="22"/>
            <w:lang w:val="en-AU" w:eastAsia="en-AU"/>
          </w:rPr>
          <w:tab/>
        </w:r>
        <w:r w:rsidRPr="007337E3">
          <w:rPr>
            <w:rStyle w:val="Hyperlink"/>
            <w:noProof/>
          </w:rPr>
          <w:t>STUDY SETTING/LOCATION</w:t>
        </w:r>
        <w:r>
          <w:rPr>
            <w:noProof/>
            <w:webHidden/>
          </w:rPr>
          <w:tab/>
        </w:r>
        <w:r>
          <w:rPr>
            <w:noProof/>
            <w:webHidden/>
          </w:rPr>
          <w:fldChar w:fldCharType="begin"/>
        </w:r>
        <w:r>
          <w:rPr>
            <w:noProof/>
            <w:webHidden/>
          </w:rPr>
          <w:instrText xml:space="preserve"> PAGEREF _Toc164783069 \h </w:instrText>
        </w:r>
        <w:r>
          <w:rPr>
            <w:noProof/>
            <w:webHidden/>
          </w:rPr>
        </w:r>
        <w:r>
          <w:rPr>
            <w:noProof/>
            <w:webHidden/>
          </w:rPr>
          <w:fldChar w:fldCharType="separate"/>
        </w:r>
        <w:r>
          <w:rPr>
            <w:noProof/>
            <w:webHidden/>
          </w:rPr>
          <w:t>4</w:t>
        </w:r>
        <w:r>
          <w:rPr>
            <w:noProof/>
            <w:webHidden/>
          </w:rPr>
          <w:fldChar w:fldCharType="end"/>
        </w:r>
      </w:hyperlink>
    </w:p>
    <w:p w14:paraId="1D29AD17" w14:textId="08378324" w:rsidR="00B9315F" w:rsidRDefault="00B9315F">
      <w:pPr>
        <w:pStyle w:val="TOC2"/>
        <w:tabs>
          <w:tab w:val="left" w:pos="660"/>
          <w:tab w:val="right" w:leader="dot" w:pos="9016"/>
        </w:tabs>
        <w:rPr>
          <w:rFonts w:asciiTheme="minorHAnsi" w:eastAsiaTheme="minorEastAsia" w:hAnsiTheme="minorHAnsi" w:cstheme="minorBidi"/>
          <w:noProof/>
          <w:sz w:val="22"/>
          <w:szCs w:val="22"/>
          <w:lang w:val="en-AU" w:eastAsia="en-AU"/>
        </w:rPr>
      </w:pPr>
      <w:hyperlink w:anchor="_Toc164783070" w:history="1">
        <w:r w:rsidRPr="007337E3">
          <w:rPr>
            <w:rStyle w:val="Hyperlink"/>
            <w:noProof/>
          </w:rPr>
          <w:t>9.</w:t>
        </w:r>
        <w:r>
          <w:rPr>
            <w:rFonts w:asciiTheme="minorHAnsi" w:eastAsiaTheme="minorEastAsia" w:hAnsiTheme="minorHAnsi" w:cstheme="minorBidi"/>
            <w:noProof/>
            <w:sz w:val="22"/>
            <w:szCs w:val="22"/>
            <w:lang w:val="en-AU" w:eastAsia="en-AU"/>
          </w:rPr>
          <w:tab/>
        </w:r>
        <w:r w:rsidRPr="007337E3">
          <w:rPr>
            <w:rStyle w:val="Hyperlink"/>
            <w:noProof/>
          </w:rPr>
          <w:t>STUDY POPULATION</w:t>
        </w:r>
        <w:r>
          <w:rPr>
            <w:noProof/>
            <w:webHidden/>
          </w:rPr>
          <w:tab/>
        </w:r>
        <w:r>
          <w:rPr>
            <w:noProof/>
            <w:webHidden/>
          </w:rPr>
          <w:fldChar w:fldCharType="begin"/>
        </w:r>
        <w:r>
          <w:rPr>
            <w:noProof/>
            <w:webHidden/>
          </w:rPr>
          <w:instrText xml:space="preserve"> PAGEREF _Toc164783070 \h </w:instrText>
        </w:r>
        <w:r>
          <w:rPr>
            <w:noProof/>
            <w:webHidden/>
          </w:rPr>
        </w:r>
        <w:r>
          <w:rPr>
            <w:noProof/>
            <w:webHidden/>
          </w:rPr>
          <w:fldChar w:fldCharType="separate"/>
        </w:r>
        <w:r>
          <w:rPr>
            <w:noProof/>
            <w:webHidden/>
          </w:rPr>
          <w:t>4</w:t>
        </w:r>
        <w:r>
          <w:rPr>
            <w:noProof/>
            <w:webHidden/>
          </w:rPr>
          <w:fldChar w:fldCharType="end"/>
        </w:r>
      </w:hyperlink>
    </w:p>
    <w:p w14:paraId="62E21502" w14:textId="7D7FA2B9" w:rsidR="00B9315F" w:rsidRDefault="00B9315F">
      <w:pPr>
        <w:pStyle w:val="TOC2"/>
        <w:tabs>
          <w:tab w:val="left" w:pos="880"/>
          <w:tab w:val="right" w:leader="dot" w:pos="9016"/>
        </w:tabs>
        <w:rPr>
          <w:rFonts w:asciiTheme="minorHAnsi" w:eastAsiaTheme="minorEastAsia" w:hAnsiTheme="minorHAnsi" w:cstheme="minorBidi"/>
          <w:noProof/>
          <w:sz w:val="22"/>
          <w:szCs w:val="22"/>
          <w:lang w:val="en-AU" w:eastAsia="en-AU"/>
        </w:rPr>
      </w:pPr>
      <w:hyperlink w:anchor="_Toc164783071" w:history="1">
        <w:r w:rsidRPr="007337E3">
          <w:rPr>
            <w:rStyle w:val="Hyperlink"/>
            <w:noProof/>
          </w:rPr>
          <w:t>10.</w:t>
        </w:r>
        <w:r>
          <w:rPr>
            <w:rFonts w:asciiTheme="minorHAnsi" w:eastAsiaTheme="minorEastAsia" w:hAnsiTheme="minorHAnsi" w:cstheme="minorBidi"/>
            <w:noProof/>
            <w:sz w:val="22"/>
            <w:szCs w:val="22"/>
            <w:lang w:val="en-AU" w:eastAsia="en-AU"/>
          </w:rPr>
          <w:tab/>
        </w:r>
        <w:r w:rsidRPr="007337E3">
          <w:rPr>
            <w:rStyle w:val="Hyperlink"/>
            <w:noProof/>
          </w:rPr>
          <w:t>ELIGIBILITY CRITERIA</w:t>
        </w:r>
        <w:r>
          <w:rPr>
            <w:noProof/>
            <w:webHidden/>
          </w:rPr>
          <w:tab/>
        </w:r>
        <w:r>
          <w:rPr>
            <w:noProof/>
            <w:webHidden/>
          </w:rPr>
          <w:fldChar w:fldCharType="begin"/>
        </w:r>
        <w:r>
          <w:rPr>
            <w:noProof/>
            <w:webHidden/>
          </w:rPr>
          <w:instrText xml:space="preserve"> PAGEREF _Toc164783071 \h </w:instrText>
        </w:r>
        <w:r>
          <w:rPr>
            <w:noProof/>
            <w:webHidden/>
          </w:rPr>
        </w:r>
        <w:r>
          <w:rPr>
            <w:noProof/>
            <w:webHidden/>
          </w:rPr>
          <w:fldChar w:fldCharType="separate"/>
        </w:r>
        <w:r>
          <w:rPr>
            <w:noProof/>
            <w:webHidden/>
          </w:rPr>
          <w:t>4</w:t>
        </w:r>
        <w:r>
          <w:rPr>
            <w:noProof/>
            <w:webHidden/>
          </w:rPr>
          <w:fldChar w:fldCharType="end"/>
        </w:r>
      </w:hyperlink>
    </w:p>
    <w:p w14:paraId="164CDCC6" w14:textId="17FD1DE1"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72" w:history="1">
        <w:r w:rsidRPr="007337E3">
          <w:rPr>
            <w:rStyle w:val="Hyperlink"/>
            <w:noProof/>
          </w:rPr>
          <w:t>10a. Inclusion criteria</w:t>
        </w:r>
        <w:r>
          <w:rPr>
            <w:noProof/>
            <w:webHidden/>
          </w:rPr>
          <w:tab/>
        </w:r>
        <w:r>
          <w:rPr>
            <w:noProof/>
            <w:webHidden/>
          </w:rPr>
          <w:fldChar w:fldCharType="begin"/>
        </w:r>
        <w:r>
          <w:rPr>
            <w:noProof/>
            <w:webHidden/>
          </w:rPr>
          <w:instrText xml:space="preserve"> PAGEREF _Toc164783072 \h </w:instrText>
        </w:r>
        <w:r>
          <w:rPr>
            <w:noProof/>
            <w:webHidden/>
          </w:rPr>
        </w:r>
        <w:r>
          <w:rPr>
            <w:noProof/>
            <w:webHidden/>
          </w:rPr>
          <w:fldChar w:fldCharType="separate"/>
        </w:r>
        <w:r>
          <w:rPr>
            <w:noProof/>
            <w:webHidden/>
          </w:rPr>
          <w:t>4</w:t>
        </w:r>
        <w:r>
          <w:rPr>
            <w:noProof/>
            <w:webHidden/>
          </w:rPr>
          <w:fldChar w:fldCharType="end"/>
        </w:r>
      </w:hyperlink>
    </w:p>
    <w:p w14:paraId="1DBE52C0" w14:textId="19E36BA4"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73" w:history="1">
        <w:r w:rsidRPr="007337E3">
          <w:rPr>
            <w:rStyle w:val="Hyperlink"/>
            <w:noProof/>
          </w:rPr>
          <w:t>10b. Exclusion criteria</w:t>
        </w:r>
        <w:r>
          <w:rPr>
            <w:noProof/>
            <w:webHidden/>
          </w:rPr>
          <w:tab/>
        </w:r>
        <w:r>
          <w:rPr>
            <w:noProof/>
            <w:webHidden/>
          </w:rPr>
          <w:fldChar w:fldCharType="begin"/>
        </w:r>
        <w:r>
          <w:rPr>
            <w:noProof/>
            <w:webHidden/>
          </w:rPr>
          <w:instrText xml:space="preserve"> PAGEREF _Toc164783073 \h </w:instrText>
        </w:r>
        <w:r>
          <w:rPr>
            <w:noProof/>
            <w:webHidden/>
          </w:rPr>
        </w:r>
        <w:r>
          <w:rPr>
            <w:noProof/>
            <w:webHidden/>
          </w:rPr>
          <w:fldChar w:fldCharType="separate"/>
        </w:r>
        <w:r>
          <w:rPr>
            <w:noProof/>
            <w:webHidden/>
          </w:rPr>
          <w:t>4</w:t>
        </w:r>
        <w:r>
          <w:rPr>
            <w:noProof/>
            <w:webHidden/>
          </w:rPr>
          <w:fldChar w:fldCharType="end"/>
        </w:r>
      </w:hyperlink>
    </w:p>
    <w:p w14:paraId="297959C8" w14:textId="01C607AD" w:rsidR="00B9315F" w:rsidRDefault="00B9315F">
      <w:pPr>
        <w:pStyle w:val="TOC2"/>
        <w:tabs>
          <w:tab w:val="left" w:pos="880"/>
          <w:tab w:val="right" w:leader="dot" w:pos="9016"/>
        </w:tabs>
        <w:rPr>
          <w:rFonts w:asciiTheme="minorHAnsi" w:eastAsiaTheme="minorEastAsia" w:hAnsiTheme="minorHAnsi" w:cstheme="minorBidi"/>
          <w:noProof/>
          <w:sz w:val="22"/>
          <w:szCs w:val="22"/>
          <w:lang w:val="en-AU" w:eastAsia="en-AU"/>
        </w:rPr>
      </w:pPr>
      <w:hyperlink w:anchor="_Toc164783074" w:history="1">
        <w:r w:rsidRPr="007337E3">
          <w:rPr>
            <w:rStyle w:val="Hyperlink"/>
            <w:noProof/>
          </w:rPr>
          <w:t>11.</w:t>
        </w:r>
        <w:r>
          <w:rPr>
            <w:rFonts w:asciiTheme="minorHAnsi" w:eastAsiaTheme="minorEastAsia" w:hAnsiTheme="minorHAnsi" w:cstheme="minorBidi"/>
            <w:noProof/>
            <w:sz w:val="22"/>
            <w:szCs w:val="22"/>
            <w:lang w:val="en-AU" w:eastAsia="en-AU"/>
          </w:rPr>
          <w:tab/>
        </w:r>
        <w:r w:rsidRPr="007337E3">
          <w:rPr>
            <w:rStyle w:val="Hyperlink"/>
            <w:noProof/>
          </w:rPr>
          <w:t>STUDY OUTCOMES</w:t>
        </w:r>
        <w:r>
          <w:rPr>
            <w:noProof/>
            <w:webHidden/>
          </w:rPr>
          <w:tab/>
        </w:r>
        <w:r>
          <w:rPr>
            <w:noProof/>
            <w:webHidden/>
          </w:rPr>
          <w:fldChar w:fldCharType="begin"/>
        </w:r>
        <w:r>
          <w:rPr>
            <w:noProof/>
            <w:webHidden/>
          </w:rPr>
          <w:instrText xml:space="preserve"> PAGEREF _Toc164783074 \h </w:instrText>
        </w:r>
        <w:r>
          <w:rPr>
            <w:noProof/>
            <w:webHidden/>
          </w:rPr>
        </w:r>
        <w:r>
          <w:rPr>
            <w:noProof/>
            <w:webHidden/>
          </w:rPr>
          <w:fldChar w:fldCharType="separate"/>
        </w:r>
        <w:r>
          <w:rPr>
            <w:noProof/>
            <w:webHidden/>
          </w:rPr>
          <w:t>4</w:t>
        </w:r>
        <w:r>
          <w:rPr>
            <w:noProof/>
            <w:webHidden/>
          </w:rPr>
          <w:fldChar w:fldCharType="end"/>
        </w:r>
      </w:hyperlink>
    </w:p>
    <w:p w14:paraId="2F7612D1" w14:textId="5C8737AC"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75" w:history="1">
        <w:r w:rsidRPr="007337E3">
          <w:rPr>
            <w:rStyle w:val="Hyperlink"/>
            <w:noProof/>
          </w:rPr>
          <w:t>11a. Primary Outcome</w:t>
        </w:r>
        <w:r>
          <w:rPr>
            <w:noProof/>
            <w:webHidden/>
          </w:rPr>
          <w:tab/>
        </w:r>
        <w:r>
          <w:rPr>
            <w:noProof/>
            <w:webHidden/>
          </w:rPr>
          <w:fldChar w:fldCharType="begin"/>
        </w:r>
        <w:r>
          <w:rPr>
            <w:noProof/>
            <w:webHidden/>
          </w:rPr>
          <w:instrText xml:space="preserve"> PAGEREF _Toc164783075 \h </w:instrText>
        </w:r>
        <w:r>
          <w:rPr>
            <w:noProof/>
            <w:webHidden/>
          </w:rPr>
        </w:r>
        <w:r>
          <w:rPr>
            <w:noProof/>
            <w:webHidden/>
          </w:rPr>
          <w:fldChar w:fldCharType="separate"/>
        </w:r>
        <w:r>
          <w:rPr>
            <w:noProof/>
            <w:webHidden/>
          </w:rPr>
          <w:t>4</w:t>
        </w:r>
        <w:r>
          <w:rPr>
            <w:noProof/>
            <w:webHidden/>
          </w:rPr>
          <w:fldChar w:fldCharType="end"/>
        </w:r>
      </w:hyperlink>
    </w:p>
    <w:p w14:paraId="5FBCA880" w14:textId="4797DCEF"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76" w:history="1">
        <w:r w:rsidRPr="007337E3">
          <w:rPr>
            <w:rStyle w:val="Hyperlink"/>
            <w:noProof/>
          </w:rPr>
          <w:t>11b. Secondary Outcome(s)</w:t>
        </w:r>
        <w:r>
          <w:rPr>
            <w:noProof/>
            <w:webHidden/>
          </w:rPr>
          <w:tab/>
        </w:r>
        <w:r>
          <w:rPr>
            <w:noProof/>
            <w:webHidden/>
          </w:rPr>
          <w:fldChar w:fldCharType="begin"/>
        </w:r>
        <w:r>
          <w:rPr>
            <w:noProof/>
            <w:webHidden/>
          </w:rPr>
          <w:instrText xml:space="preserve"> PAGEREF _Toc164783076 \h </w:instrText>
        </w:r>
        <w:r>
          <w:rPr>
            <w:noProof/>
            <w:webHidden/>
          </w:rPr>
        </w:r>
        <w:r>
          <w:rPr>
            <w:noProof/>
            <w:webHidden/>
          </w:rPr>
          <w:fldChar w:fldCharType="separate"/>
        </w:r>
        <w:r>
          <w:rPr>
            <w:noProof/>
            <w:webHidden/>
          </w:rPr>
          <w:t>4</w:t>
        </w:r>
        <w:r>
          <w:rPr>
            <w:noProof/>
            <w:webHidden/>
          </w:rPr>
          <w:fldChar w:fldCharType="end"/>
        </w:r>
      </w:hyperlink>
    </w:p>
    <w:p w14:paraId="639928C4" w14:textId="0305C9AF" w:rsidR="00B9315F" w:rsidRDefault="00B9315F">
      <w:pPr>
        <w:pStyle w:val="TOC2"/>
        <w:tabs>
          <w:tab w:val="left" w:pos="880"/>
          <w:tab w:val="right" w:leader="dot" w:pos="9016"/>
        </w:tabs>
        <w:rPr>
          <w:rFonts w:asciiTheme="minorHAnsi" w:eastAsiaTheme="minorEastAsia" w:hAnsiTheme="minorHAnsi" w:cstheme="minorBidi"/>
          <w:noProof/>
          <w:sz w:val="22"/>
          <w:szCs w:val="22"/>
          <w:lang w:val="en-AU" w:eastAsia="en-AU"/>
        </w:rPr>
      </w:pPr>
      <w:hyperlink w:anchor="_Toc164783077" w:history="1">
        <w:r w:rsidRPr="007337E3">
          <w:rPr>
            <w:rStyle w:val="Hyperlink"/>
            <w:noProof/>
          </w:rPr>
          <w:t>12.</w:t>
        </w:r>
        <w:r>
          <w:rPr>
            <w:rFonts w:asciiTheme="minorHAnsi" w:eastAsiaTheme="minorEastAsia" w:hAnsiTheme="minorHAnsi" w:cstheme="minorBidi"/>
            <w:noProof/>
            <w:sz w:val="22"/>
            <w:szCs w:val="22"/>
            <w:lang w:val="en-AU" w:eastAsia="en-AU"/>
          </w:rPr>
          <w:tab/>
        </w:r>
        <w:r w:rsidRPr="007337E3">
          <w:rPr>
            <w:rStyle w:val="Hyperlink"/>
            <w:noProof/>
          </w:rPr>
          <w:t>STUDY PROCEDURES</w:t>
        </w:r>
        <w:r>
          <w:rPr>
            <w:noProof/>
            <w:webHidden/>
          </w:rPr>
          <w:tab/>
        </w:r>
        <w:r>
          <w:rPr>
            <w:noProof/>
            <w:webHidden/>
          </w:rPr>
          <w:fldChar w:fldCharType="begin"/>
        </w:r>
        <w:r>
          <w:rPr>
            <w:noProof/>
            <w:webHidden/>
          </w:rPr>
          <w:instrText xml:space="preserve"> PAGEREF _Toc164783077 \h </w:instrText>
        </w:r>
        <w:r>
          <w:rPr>
            <w:noProof/>
            <w:webHidden/>
          </w:rPr>
        </w:r>
        <w:r>
          <w:rPr>
            <w:noProof/>
            <w:webHidden/>
          </w:rPr>
          <w:fldChar w:fldCharType="separate"/>
        </w:r>
        <w:r>
          <w:rPr>
            <w:noProof/>
            <w:webHidden/>
          </w:rPr>
          <w:t>4</w:t>
        </w:r>
        <w:r>
          <w:rPr>
            <w:noProof/>
            <w:webHidden/>
          </w:rPr>
          <w:fldChar w:fldCharType="end"/>
        </w:r>
      </w:hyperlink>
    </w:p>
    <w:p w14:paraId="05BDC11F" w14:textId="6F1942E7"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78" w:history="1">
        <w:r w:rsidRPr="007337E3">
          <w:rPr>
            <w:rStyle w:val="Hyperlink"/>
            <w:noProof/>
          </w:rPr>
          <w:t>12a. Recruitment of participants</w:t>
        </w:r>
        <w:r>
          <w:rPr>
            <w:noProof/>
            <w:webHidden/>
          </w:rPr>
          <w:tab/>
        </w:r>
        <w:r>
          <w:rPr>
            <w:noProof/>
            <w:webHidden/>
          </w:rPr>
          <w:fldChar w:fldCharType="begin"/>
        </w:r>
        <w:r>
          <w:rPr>
            <w:noProof/>
            <w:webHidden/>
          </w:rPr>
          <w:instrText xml:space="preserve"> PAGEREF _Toc164783078 \h </w:instrText>
        </w:r>
        <w:r>
          <w:rPr>
            <w:noProof/>
            <w:webHidden/>
          </w:rPr>
        </w:r>
        <w:r>
          <w:rPr>
            <w:noProof/>
            <w:webHidden/>
          </w:rPr>
          <w:fldChar w:fldCharType="separate"/>
        </w:r>
        <w:r>
          <w:rPr>
            <w:noProof/>
            <w:webHidden/>
          </w:rPr>
          <w:t>4</w:t>
        </w:r>
        <w:r>
          <w:rPr>
            <w:noProof/>
            <w:webHidden/>
          </w:rPr>
          <w:fldChar w:fldCharType="end"/>
        </w:r>
      </w:hyperlink>
    </w:p>
    <w:p w14:paraId="5BA6748A" w14:textId="0ABB861C"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79" w:history="1">
        <w:r w:rsidRPr="007337E3">
          <w:rPr>
            <w:rStyle w:val="Hyperlink"/>
            <w:noProof/>
          </w:rPr>
          <w:t>12b. Randomisation</w:t>
        </w:r>
        <w:r>
          <w:rPr>
            <w:noProof/>
            <w:webHidden/>
          </w:rPr>
          <w:tab/>
        </w:r>
        <w:r>
          <w:rPr>
            <w:noProof/>
            <w:webHidden/>
          </w:rPr>
          <w:fldChar w:fldCharType="begin"/>
        </w:r>
        <w:r>
          <w:rPr>
            <w:noProof/>
            <w:webHidden/>
          </w:rPr>
          <w:instrText xml:space="preserve"> PAGEREF _Toc164783079 \h </w:instrText>
        </w:r>
        <w:r>
          <w:rPr>
            <w:noProof/>
            <w:webHidden/>
          </w:rPr>
        </w:r>
        <w:r>
          <w:rPr>
            <w:noProof/>
            <w:webHidden/>
          </w:rPr>
          <w:fldChar w:fldCharType="separate"/>
        </w:r>
        <w:r>
          <w:rPr>
            <w:noProof/>
            <w:webHidden/>
          </w:rPr>
          <w:t>5</w:t>
        </w:r>
        <w:r>
          <w:rPr>
            <w:noProof/>
            <w:webHidden/>
          </w:rPr>
          <w:fldChar w:fldCharType="end"/>
        </w:r>
      </w:hyperlink>
    </w:p>
    <w:p w14:paraId="1BD1A767" w14:textId="0B6DC760"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80" w:history="1">
        <w:r w:rsidRPr="007337E3">
          <w:rPr>
            <w:rStyle w:val="Hyperlink"/>
            <w:noProof/>
          </w:rPr>
          <w:t>12c. Study procedure</w:t>
        </w:r>
        <w:r>
          <w:rPr>
            <w:noProof/>
            <w:webHidden/>
          </w:rPr>
          <w:tab/>
        </w:r>
        <w:r>
          <w:rPr>
            <w:noProof/>
            <w:webHidden/>
          </w:rPr>
          <w:fldChar w:fldCharType="begin"/>
        </w:r>
        <w:r>
          <w:rPr>
            <w:noProof/>
            <w:webHidden/>
          </w:rPr>
          <w:instrText xml:space="preserve"> PAGEREF _Toc164783080 \h </w:instrText>
        </w:r>
        <w:r>
          <w:rPr>
            <w:noProof/>
            <w:webHidden/>
          </w:rPr>
        </w:r>
        <w:r>
          <w:rPr>
            <w:noProof/>
            <w:webHidden/>
          </w:rPr>
          <w:fldChar w:fldCharType="separate"/>
        </w:r>
        <w:r>
          <w:rPr>
            <w:noProof/>
            <w:webHidden/>
          </w:rPr>
          <w:t>5</w:t>
        </w:r>
        <w:r>
          <w:rPr>
            <w:noProof/>
            <w:webHidden/>
          </w:rPr>
          <w:fldChar w:fldCharType="end"/>
        </w:r>
      </w:hyperlink>
    </w:p>
    <w:p w14:paraId="550FE904" w14:textId="54BCB963"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81" w:history="1">
        <w:r w:rsidRPr="007337E3">
          <w:rPr>
            <w:rStyle w:val="Hyperlink"/>
            <w:noProof/>
          </w:rPr>
          <w:t>12d. Measurement tools used</w:t>
        </w:r>
        <w:r>
          <w:rPr>
            <w:noProof/>
            <w:webHidden/>
          </w:rPr>
          <w:tab/>
        </w:r>
        <w:r>
          <w:rPr>
            <w:noProof/>
            <w:webHidden/>
          </w:rPr>
          <w:fldChar w:fldCharType="begin"/>
        </w:r>
        <w:r>
          <w:rPr>
            <w:noProof/>
            <w:webHidden/>
          </w:rPr>
          <w:instrText xml:space="preserve"> PAGEREF _Toc164783081 \h </w:instrText>
        </w:r>
        <w:r>
          <w:rPr>
            <w:noProof/>
            <w:webHidden/>
          </w:rPr>
        </w:r>
        <w:r>
          <w:rPr>
            <w:noProof/>
            <w:webHidden/>
          </w:rPr>
          <w:fldChar w:fldCharType="separate"/>
        </w:r>
        <w:r>
          <w:rPr>
            <w:noProof/>
            <w:webHidden/>
          </w:rPr>
          <w:t>5</w:t>
        </w:r>
        <w:r>
          <w:rPr>
            <w:noProof/>
            <w:webHidden/>
          </w:rPr>
          <w:fldChar w:fldCharType="end"/>
        </w:r>
      </w:hyperlink>
    </w:p>
    <w:p w14:paraId="5E6B2D0C" w14:textId="74829B84"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82" w:history="1">
        <w:r w:rsidRPr="007337E3">
          <w:rPr>
            <w:rStyle w:val="Hyperlink"/>
            <w:noProof/>
          </w:rPr>
          <w:t>12e. Safety considerations/Patient safety</w:t>
        </w:r>
        <w:r>
          <w:rPr>
            <w:noProof/>
            <w:webHidden/>
          </w:rPr>
          <w:tab/>
        </w:r>
        <w:r>
          <w:rPr>
            <w:noProof/>
            <w:webHidden/>
          </w:rPr>
          <w:fldChar w:fldCharType="begin"/>
        </w:r>
        <w:r>
          <w:rPr>
            <w:noProof/>
            <w:webHidden/>
          </w:rPr>
          <w:instrText xml:space="preserve"> PAGEREF _Toc164783082 \h </w:instrText>
        </w:r>
        <w:r>
          <w:rPr>
            <w:noProof/>
            <w:webHidden/>
          </w:rPr>
        </w:r>
        <w:r>
          <w:rPr>
            <w:noProof/>
            <w:webHidden/>
          </w:rPr>
          <w:fldChar w:fldCharType="separate"/>
        </w:r>
        <w:r>
          <w:rPr>
            <w:noProof/>
            <w:webHidden/>
          </w:rPr>
          <w:t>5</w:t>
        </w:r>
        <w:r>
          <w:rPr>
            <w:noProof/>
            <w:webHidden/>
          </w:rPr>
          <w:fldChar w:fldCharType="end"/>
        </w:r>
      </w:hyperlink>
    </w:p>
    <w:p w14:paraId="50AC0318" w14:textId="4AECE58C"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83" w:history="1">
        <w:r w:rsidRPr="007337E3">
          <w:rPr>
            <w:rStyle w:val="Hyperlink"/>
            <w:noProof/>
          </w:rPr>
          <w:t>12f. Data monitoring</w:t>
        </w:r>
        <w:r>
          <w:rPr>
            <w:noProof/>
            <w:webHidden/>
          </w:rPr>
          <w:tab/>
        </w:r>
        <w:r>
          <w:rPr>
            <w:noProof/>
            <w:webHidden/>
          </w:rPr>
          <w:fldChar w:fldCharType="begin"/>
        </w:r>
        <w:r>
          <w:rPr>
            <w:noProof/>
            <w:webHidden/>
          </w:rPr>
          <w:instrText xml:space="preserve"> PAGEREF _Toc164783083 \h </w:instrText>
        </w:r>
        <w:r>
          <w:rPr>
            <w:noProof/>
            <w:webHidden/>
          </w:rPr>
        </w:r>
        <w:r>
          <w:rPr>
            <w:noProof/>
            <w:webHidden/>
          </w:rPr>
          <w:fldChar w:fldCharType="separate"/>
        </w:r>
        <w:r>
          <w:rPr>
            <w:noProof/>
            <w:webHidden/>
          </w:rPr>
          <w:t>5</w:t>
        </w:r>
        <w:r>
          <w:rPr>
            <w:noProof/>
            <w:webHidden/>
          </w:rPr>
          <w:fldChar w:fldCharType="end"/>
        </w:r>
      </w:hyperlink>
    </w:p>
    <w:p w14:paraId="71FF9279" w14:textId="0ED4C2E6"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84" w:history="1">
        <w:r w:rsidRPr="007337E3">
          <w:rPr>
            <w:rStyle w:val="Hyperlink"/>
            <w:noProof/>
          </w:rPr>
          <w:t>12g. Data Storage and Study Record Retention</w:t>
        </w:r>
        <w:r>
          <w:rPr>
            <w:noProof/>
            <w:webHidden/>
          </w:rPr>
          <w:tab/>
        </w:r>
        <w:r>
          <w:rPr>
            <w:noProof/>
            <w:webHidden/>
          </w:rPr>
          <w:fldChar w:fldCharType="begin"/>
        </w:r>
        <w:r>
          <w:rPr>
            <w:noProof/>
            <w:webHidden/>
          </w:rPr>
          <w:instrText xml:space="preserve"> PAGEREF _Toc164783084 \h </w:instrText>
        </w:r>
        <w:r>
          <w:rPr>
            <w:noProof/>
            <w:webHidden/>
          </w:rPr>
        </w:r>
        <w:r>
          <w:rPr>
            <w:noProof/>
            <w:webHidden/>
          </w:rPr>
          <w:fldChar w:fldCharType="separate"/>
        </w:r>
        <w:r>
          <w:rPr>
            <w:noProof/>
            <w:webHidden/>
          </w:rPr>
          <w:t>5</w:t>
        </w:r>
        <w:r>
          <w:rPr>
            <w:noProof/>
            <w:webHidden/>
          </w:rPr>
          <w:fldChar w:fldCharType="end"/>
        </w:r>
      </w:hyperlink>
    </w:p>
    <w:p w14:paraId="74A3153A" w14:textId="7E9457B6" w:rsidR="00B9315F" w:rsidRDefault="00B9315F">
      <w:pPr>
        <w:pStyle w:val="TOC2"/>
        <w:tabs>
          <w:tab w:val="left" w:pos="880"/>
          <w:tab w:val="right" w:leader="dot" w:pos="9016"/>
        </w:tabs>
        <w:rPr>
          <w:rFonts w:asciiTheme="minorHAnsi" w:eastAsiaTheme="minorEastAsia" w:hAnsiTheme="minorHAnsi" w:cstheme="minorBidi"/>
          <w:noProof/>
          <w:sz w:val="22"/>
          <w:szCs w:val="22"/>
          <w:lang w:val="en-AU" w:eastAsia="en-AU"/>
        </w:rPr>
      </w:pPr>
      <w:hyperlink w:anchor="_Toc164783085" w:history="1">
        <w:r w:rsidRPr="007337E3">
          <w:rPr>
            <w:rStyle w:val="Hyperlink"/>
            <w:noProof/>
          </w:rPr>
          <w:t>13.</w:t>
        </w:r>
        <w:r>
          <w:rPr>
            <w:rFonts w:asciiTheme="minorHAnsi" w:eastAsiaTheme="minorEastAsia" w:hAnsiTheme="minorHAnsi" w:cstheme="minorBidi"/>
            <w:noProof/>
            <w:sz w:val="22"/>
            <w:szCs w:val="22"/>
            <w:lang w:val="en-AU" w:eastAsia="en-AU"/>
          </w:rPr>
          <w:tab/>
        </w:r>
        <w:r w:rsidRPr="007337E3">
          <w:rPr>
            <w:rStyle w:val="Hyperlink"/>
            <w:noProof/>
          </w:rPr>
          <w:t>STATISTICAL CONSIDERATIONS AND DATA ANALYSIS</w:t>
        </w:r>
        <w:r>
          <w:rPr>
            <w:noProof/>
            <w:webHidden/>
          </w:rPr>
          <w:tab/>
        </w:r>
        <w:r>
          <w:rPr>
            <w:noProof/>
            <w:webHidden/>
          </w:rPr>
          <w:fldChar w:fldCharType="begin"/>
        </w:r>
        <w:r>
          <w:rPr>
            <w:noProof/>
            <w:webHidden/>
          </w:rPr>
          <w:instrText xml:space="preserve"> PAGEREF _Toc164783085 \h </w:instrText>
        </w:r>
        <w:r>
          <w:rPr>
            <w:noProof/>
            <w:webHidden/>
          </w:rPr>
        </w:r>
        <w:r>
          <w:rPr>
            <w:noProof/>
            <w:webHidden/>
          </w:rPr>
          <w:fldChar w:fldCharType="separate"/>
        </w:r>
        <w:r>
          <w:rPr>
            <w:noProof/>
            <w:webHidden/>
          </w:rPr>
          <w:t>5</w:t>
        </w:r>
        <w:r>
          <w:rPr>
            <w:noProof/>
            <w:webHidden/>
          </w:rPr>
          <w:fldChar w:fldCharType="end"/>
        </w:r>
      </w:hyperlink>
    </w:p>
    <w:p w14:paraId="2F725A37" w14:textId="45115803"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86" w:history="1">
        <w:r w:rsidRPr="007337E3">
          <w:rPr>
            <w:rStyle w:val="Hyperlink"/>
            <w:noProof/>
          </w:rPr>
          <w:t>13a. Sample size and statistical power</w:t>
        </w:r>
        <w:r>
          <w:rPr>
            <w:noProof/>
            <w:webHidden/>
          </w:rPr>
          <w:tab/>
        </w:r>
        <w:r>
          <w:rPr>
            <w:noProof/>
            <w:webHidden/>
          </w:rPr>
          <w:fldChar w:fldCharType="begin"/>
        </w:r>
        <w:r>
          <w:rPr>
            <w:noProof/>
            <w:webHidden/>
          </w:rPr>
          <w:instrText xml:space="preserve"> PAGEREF _Toc164783086 \h </w:instrText>
        </w:r>
        <w:r>
          <w:rPr>
            <w:noProof/>
            <w:webHidden/>
          </w:rPr>
        </w:r>
        <w:r>
          <w:rPr>
            <w:noProof/>
            <w:webHidden/>
          </w:rPr>
          <w:fldChar w:fldCharType="separate"/>
        </w:r>
        <w:r>
          <w:rPr>
            <w:noProof/>
            <w:webHidden/>
          </w:rPr>
          <w:t>5</w:t>
        </w:r>
        <w:r>
          <w:rPr>
            <w:noProof/>
            <w:webHidden/>
          </w:rPr>
          <w:fldChar w:fldCharType="end"/>
        </w:r>
      </w:hyperlink>
    </w:p>
    <w:p w14:paraId="50FBCB78" w14:textId="4F5E1E2B"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87" w:history="1">
        <w:r w:rsidRPr="007337E3">
          <w:rPr>
            <w:rStyle w:val="Hyperlink"/>
            <w:noProof/>
          </w:rPr>
          <w:t>13b. Statistical methods</w:t>
        </w:r>
        <w:r>
          <w:rPr>
            <w:noProof/>
            <w:webHidden/>
          </w:rPr>
          <w:tab/>
        </w:r>
        <w:r>
          <w:rPr>
            <w:noProof/>
            <w:webHidden/>
          </w:rPr>
          <w:fldChar w:fldCharType="begin"/>
        </w:r>
        <w:r>
          <w:rPr>
            <w:noProof/>
            <w:webHidden/>
          </w:rPr>
          <w:instrText xml:space="preserve"> PAGEREF _Toc164783087 \h </w:instrText>
        </w:r>
        <w:r>
          <w:rPr>
            <w:noProof/>
            <w:webHidden/>
          </w:rPr>
        </w:r>
        <w:r>
          <w:rPr>
            <w:noProof/>
            <w:webHidden/>
          </w:rPr>
          <w:fldChar w:fldCharType="separate"/>
        </w:r>
        <w:r>
          <w:rPr>
            <w:noProof/>
            <w:webHidden/>
          </w:rPr>
          <w:t>5</w:t>
        </w:r>
        <w:r>
          <w:rPr>
            <w:noProof/>
            <w:webHidden/>
          </w:rPr>
          <w:fldChar w:fldCharType="end"/>
        </w:r>
      </w:hyperlink>
    </w:p>
    <w:p w14:paraId="66B98C1D" w14:textId="48B43B49" w:rsidR="00B9315F" w:rsidRDefault="00B9315F">
      <w:pPr>
        <w:pStyle w:val="TOC2"/>
        <w:tabs>
          <w:tab w:val="left" w:pos="880"/>
          <w:tab w:val="right" w:leader="dot" w:pos="9016"/>
        </w:tabs>
        <w:rPr>
          <w:rFonts w:asciiTheme="minorHAnsi" w:eastAsiaTheme="minorEastAsia" w:hAnsiTheme="minorHAnsi" w:cstheme="minorBidi"/>
          <w:noProof/>
          <w:sz w:val="22"/>
          <w:szCs w:val="22"/>
          <w:lang w:val="en-AU" w:eastAsia="en-AU"/>
        </w:rPr>
      </w:pPr>
      <w:hyperlink w:anchor="_Toc164783088" w:history="1">
        <w:r w:rsidRPr="007337E3">
          <w:rPr>
            <w:rStyle w:val="Hyperlink"/>
            <w:noProof/>
          </w:rPr>
          <w:t>14.</w:t>
        </w:r>
        <w:r>
          <w:rPr>
            <w:rFonts w:asciiTheme="minorHAnsi" w:eastAsiaTheme="minorEastAsia" w:hAnsiTheme="minorHAnsi" w:cstheme="minorBidi"/>
            <w:noProof/>
            <w:sz w:val="22"/>
            <w:szCs w:val="22"/>
            <w:lang w:val="en-AU" w:eastAsia="en-AU"/>
          </w:rPr>
          <w:tab/>
        </w:r>
        <w:r w:rsidRPr="007337E3">
          <w:rPr>
            <w:rStyle w:val="Hyperlink"/>
            <w:noProof/>
          </w:rPr>
          <w:t>ETHICAL CONSIDERATIONS</w:t>
        </w:r>
        <w:r>
          <w:rPr>
            <w:noProof/>
            <w:webHidden/>
          </w:rPr>
          <w:tab/>
        </w:r>
        <w:r>
          <w:rPr>
            <w:noProof/>
            <w:webHidden/>
          </w:rPr>
          <w:fldChar w:fldCharType="begin"/>
        </w:r>
        <w:r>
          <w:rPr>
            <w:noProof/>
            <w:webHidden/>
          </w:rPr>
          <w:instrText xml:space="preserve"> PAGEREF _Toc164783088 \h </w:instrText>
        </w:r>
        <w:r>
          <w:rPr>
            <w:noProof/>
            <w:webHidden/>
          </w:rPr>
        </w:r>
        <w:r>
          <w:rPr>
            <w:noProof/>
            <w:webHidden/>
          </w:rPr>
          <w:fldChar w:fldCharType="separate"/>
        </w:r>
        <w:r>
          <w:rPr>
            <w:noProof/>
            <w:webHidden/>
          </w:rPr>
          <w:t>5</w:t>
        </w:r>
        <w:r>
          <w:rPr>
            <w:noProof/>
            <w:webHidden/>
          </w:rPr>
          <w:fldChar w:fldCharType="end"/>
        </w:r>
      </w:hyperlink>
    </w:p>
    <w:p w14:paraId="77412659" w14:textId="2D87C49A"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89" w:history="1">
        <w:r w:rsidRPr="007337E3">
          <w:rPr>
            <w:rStyle w:val="Hyperlink"/>
            <w:noProof/>
          </w:rPr>
          <w:t>14a. Financial disclosure and conflicts of interest</w:t>
        </w:r>
        <w:r>
          <w:rPr>
            <w:noProof/>
            <w:webHidden/>
          </w:rPr>
          <w:tab/>
        </w:r>
        <w:r>
          <w:rPr>
            <w:noProof/>
            <w:webHidden/>
          </w:rPr>
          <w:fldChar w:fldCharType="begin"/>
        </w:r>
        <w:r>
          <w:rPr>
            <w:noProof/>
            <w:webHidden/>
          </w:rPr>
          <w:instrText xml:space="preserve"> PAGEREF _Toc164783089 \h </w:instrText>
        </w:r>
        <w:r>
          <w:rPr>
            <w:noProof/>
            <w:webHidden/>
          </w:rPr>
        </w:r>
        <w:r>
          <w:rPr>
            <w:noProof/>
            <w:webHidden/>
          </w:rPr>
          <w:fldChar w:fldCharType="separate"/>
        </w:r>
        <w:r>
          <w:rPr>
            <w:noProof/>
            <w:webHidden/>
          </w:rPr>
          <w:t>6</w:t>
        </w:r>
        <w:r>
          <w:rPr>
            <w:noProof/>
            <w:webHidden/>
          </w:rPr>
          <w:fldChar w:fldCharType="end"/>
        </w:r>
      </w:hyperlink>
    </w:p>
    <w:p w14:paraId="1969212A" w14:textId="0A5EFBE1"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90" w:history="1">
        <w:r w:rsidRPr="007337E3">
          <w:rPr>
            <w:rStyle w:val="Hyperlink"/>
            <w:noProof/>
          </w:rPr>
          <w:t>14b. Informed Consent</w:t>
        </w:r>
        <w:r>
          <w:rPr>
            <w:noProof/>
            <w:webHidden/>
          </w:rPr>
          <w:tab/>
        </w:r>
        <w:r>
          <w:rPr>
            <w:noProof/>
            <w:webHidden/>
          </w:rPr>
          <w:fldChar w:fldCharType="begin"/>
        </w:r>
        <w:r>
          <w:rPr>
            <w:noProof/>
            <w:webHidden/>
          </w:rPr>
          <w:instrText xml:space="preserve"> PAGEREF _Toc164783090 \h </w:instrText>
        </w:r>
        <w:r>
          <w:rPr>
            <w:noProof/>
            <w:webHidden/>
          </w:rPr>
        </w:r>
        <w:r>
          <w:rPr>
            <w:noProof/>
            <w:webHidden/>
          </w:rPr>
          <w:fldChar w:fldCharType="separate"/>
        </w:r>
        <w:r>
          <w:rPr>
            <w:noProof/>
            <w:webHidden/>
          </w:rPr>
          <w:t>6</w:t>
        </w:r>
        <w:r>
          <w:rPr>
            <w:noProof/>
            <w:webHidden/>
          </w:rPr>
          <w:fldChar w:fldCharType="end"/>
        </w:r>
      </w:hyperlink>
    </w:p>
    <w:p w14:paraId="712A1369" w14:textId="3896230C"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91" w:history="1">
        <w:r w:rsidRPr="007337E3">
          <w:rPr>
            <w:rStyle w:val="Hyperlink"/>
            <w:noProof/>
          </w:rPr>
          <w:t>14c. Waiver of Consent</w:t>
        </w:r>
        <w:r>
          <w:rPr>
            <w:noProof/>
            <w:webHidden/>
          </w:rPr>
          <w:tab/>
        </w:r>
        <w:r>
          <w:rPr>
            <w:noProof/>
            <w:webHidden/>
          </w:rPr>
          <w:fldChar w:fldCharType="begin"/>
        </w:r>
        <w:r>
          <w:rPr>
            <w:noProof/>
            <w:webHidden/>
          </w:rPr>
          <w:instrText xml:space="preserve"> PAGEREF _Toc164783091 \h </w:instrText>
        </w:r>
        <w:r>
          <w:rPr>
            <w:noProof/>
            <w:webHidden/>
          </w:rPr>
        </w:r>
        <w:r>
          <w:rPr>
            <w:noProof/>
            <w:webHidden/>
          </w:rPr>
          <w:fldChar w:fldCharType="separate"/>
        </w:r>
        <w:r>
          <w:rPr>
            <w:noProof/>
            <w:webHidden/>
          </w:rPr>
          <w:t>6</w:t>
        </w:r>
        <w:r>
          <w:rPr>
            <w:noProof/>
            <w:webHidden/>
          </w:rPr>
          <w:fldChar w:fldCharType="end"/>
        </w:r>
      </w:hyperlink>
    </w:p>
    <w:p w14:paraId="76378419" w14:textId="464870FE" w:rsidR="00B9315F" w:rsidRDefault="00B9315F">
      <w:pPr>
        <w:pStyle w:val="TOC2"/>
        <w:tabs>
          <w:tab w:val="left" w:pos="880"/>
          <w:tab w:val="right" w:leader="dot" w:pos="9016"/>
        </w:tabs>
        <w:rPr>
          <w:rFonts w:asciiTheme="minorHAnsi" w:eastAsiaTheme="minorEastAsia" w:hAnsiTheme="minorHAnsi" w:cstheme="minorBidi"/>
          <w:noProof/>
          <w:sz w:val="22"/>
          <w:szCs w:val="22"/>
          <w:lang w:val="en-AU" w:eastAsia="en-AU"/>
        </w:rPr>
      </w:pPr>
      <w:hyperlink w:anchor="_Toc164783092" w:history="1">
        <w:r w:rsidRPr="007337E3">
          <w:rPr>
            <w:rStyle w:val="Hyperlink"/>
            <w:noProof/>
          </w:rPr>
          <w:t>15.</w:t>
        </w:r>
        <w:r>
          <w:rPr>
            <w:rFonts w:asciiTheme="minorHAnsi" w:eastAsiaTheme="minorEastAsia" w:hAnsiTheme="minorHAnsi" w:cstheme="minorBidi"/>
            <w:noProof/>
            <w:sz w:val="22"/>
            <w:szCs w:val="22"/>
            <w:lang w:val="en-AU" w:eastAsia="en-AU"/>
          </w:rPr>
          <w:tab/>
        </w:r>
        <w:r w:rsidRPr="007337E3">
          <w:rPr>
            <w:rStyle w:val="Hyperlink"/>
            <w:noProof/>
          </w:rPr>
          <w:t>OUTCOMES AND SIGNIFICANCE</w:t>
        </w:r>
        <w:r>
          <w:rPr>
            <w:noProof/>
            <w:webHidden/>
          </w:rPr>
          <w:tab/>
        </w:r>
        <w:r>
          <w:rPr>
            <w:noProof/>
            <w:webHidden/>
          </w:rPr>
          <w:fldChar w:fldCharType="begin"/>
        </w:r>
        <w:r>
          <w:rPr>
            <w:noProof/>
            <w:webHidden/>
          </w:rPr>
          <w:instrText xml:space="preserve"> PAGEREF _Toc164783092 \h </w:instrText>
        </w:r>
        <w:r>
          <w:rPr>
            <w:noProof/>
            <w:webHidden/>
          </w:rPr>
        </w:r>
        <w:r>
          <w:rPr>
            <w:noProof/>
            <w:webHidden/>
          </w:rPr>
          <w:fldChar w:fldCharType="separate"/>
        </w:r>
        <w:r>
          <w:rPr>
            <w:noProof/>
            <w:webHidden/>
          </w:rPr>
          <w:t>7</w:t>
        </w:r>
        <w:r>
          <w:rPr>
            <w:noProof/>
            <w:webHidden/>
          </w:rPr>
          <w:fldChar w:fldCharType="end"/>
        </w:r>
      </w:hyperlink>
    </w:p>
    <w:p w14:paraId="4AD3B515" w14:textId="2C6772F3" w:rsidR="00B9315F" w:rsidRDefault="00B9315F">
      <w:pPr>
        <w:pStyle w:val="TOC2"/>
        <w:tabs>
          <w:tab w:val="left" w:pos="880"/>
          <w:tab w:val="right" w:leader="dot" w:pos="9016"/>
        </w:tabs>
        <w:rPr>
          <w:rFonts w:asciiTheme="minorHAnsi" w:eastAsiaTheme="minorEastAsia" w:hAnsiTheme="minorHAnsi" w:cstheme="minorBidi"/>
          <w:noProof/>
          <w:sz w:val="22"/>
          <w:szCs w:val="22"/>
          <w:lang w:val="en-AU" w:eastAsia="en-AU"/>
        </w:rPr>
      </w:pPr>
      <w:hyperlink w:anchor="_Toc164783093" w:history="1">
        <w:r w:rsidRPr="007337E3">
          <w:rPr>
            <w:rStyle w:val="Hyperlink"/>
            <w:noProof/>
          </w:rPr>
          <w:t>16.</w:t>
        </w:r>
        <w:r>
          <w:rPr>
            <w:rFonts w:asciiTheme="minorHAnsi" w:eastAsiaTheme="minorEastAsia" w:hAnsiTheme="minorHAnsi" w:cstheme="minorBidi"/>
            <w:noProof/>
            <w:sz w:val="22"/>
            <w:szCs w:val="22"/>
            <w:lang w:val="en-AU" w:eastAsia="en-AU"/>
          </w:rPr>
          <w:tab/>
        </w:r>
        <w:r w:rsidRPr="007337E3">
          <w:rPr>
            <w:rStyle w:val="Hyperlink"/>
            <w:noProof/>
          </w:rPr>
          <w:t>REFERENCES</w:t>
        </w:r>
        <w:r>
          <w:rPr>
            <w:noProof/>
            <w:webHidden/>
          </w:rPr>
          <w:tab/>
        </w:r>
        <w:r>
          <w:rPr>
            <w:noProof/>
            <w:webHidden/>
          </w:rPr>
          <w:fldChar w:fldCharType="begin"/>
        </w:r>
        <w:r>
          <w:rPr>
            <w:noProof/>
            <w:webHidden/>
          </w:rPr>
          <w:instrText xml:space="preserve"> PAGEREF _Toc164783093 \h </w:instrText>
        </w:r>
        <w:r>
          <w:rPr>
            <w:noProof/>
            <w:webHidden/>
          </w:rPr>
        </w:r>
        <w:r>
          <w:rPr>
            <w:noProof/>
            <w:webHidden/>
          </w:rPr>
          <w:fldChar w:fldCharType="separate"/>
        </w:r>
        <w:r>
          <w:rPr>
            <w:noProof/>
            <w:webHidden/>
          </w:rPr>
          <w:t>8</w:t>
        </w:r>
        <w:r>
          <w:rPr>
            <w:noProof/>
            <w:webHidden/>
          </w:rPr>
          <w:fldChar w:fldCharType="end"/>
        </w:r>
      </w:hyperlink>
    </w:p>
    <w:p w14:paraId="72259224" w14:textId="36D6C62A" w:rsidR="003C64F1" w:rsidRDefault="00454DB2" w:rsidP="003C64F1">
      <w:pPr>
        <w:rPr>
          <w:rFonts w:ascii="Arial" w:hAnsi="Arial" w:cs="Arial"/>
          <w:sz w:val="22"/>
          <w:szCs w:val="22"/>
        </w:rPr>
      </w:pPr>
      <w:r w:rsidRPr="00775E49">
        <w:rPr>
          <w:rFonts w:asciiTheme="minorHAnsi" w:hAnsiTheme="minorHAnsi" w:cstheme="minorHAnsi"/>
          <w:sz w:val="22"/>
          <w:szCs w:val="22"/>
        </w:rPr>
        <w:lastRenderedPageBreak/>
        <w:fldChar w:fldCharType="end"/>
      </w:r>
    </w:p>
    <w:p w14:paraId="36FF09CE" w14:textId="316DFC43" w:rsidR="003C64F1" w:rsidRDefault="003C64F1" w:rsidP="00941699">
      <w:pPr>
        <w:pStyle w:val="RGO"/>
      </w:pPr>
      <w:bookmarkStart w:id="8" w:name="_Toc164783059"/>
      <w:r>
        <w:t>GLOSSARY OF ABBREVIATIONS</w:t>
      </w:r>
      <w:bookmarkEnd w:id="8"/>
    </w:p>
    <w:p w14:paraId="23FFA142" w14:textId="77777777" w:rsidR="003C64F1" w:rsidRDefault="003C64F1" w:rsidP="003C64F1">
      <w:pPr>
        <w:rPr>
          <w:rFonts w:ascii="Arial Narrow" w:hAnsi="Arial Narrow"/>
          <w:b/>
        </w:rPr>
      </w:pPr>
    </w:p>
    <w:tbl>
      <w:tblPr>
        <w:tblStyle w:val="TableGrid"/>
        <w:tblW w:w="0" w:type="auto"/>
        <w:tblLook w:val="04A0" w:firstRow="1" w:lastRow="0" w:firstColumn="1" w:lastColumn="0" w:noHBand="0" w:noVBand="1"/>
      </w:tblPr>
      <w:tblGrid>
        <w:gridCol w:w="3256"/>
        <w:gridCol w:w="5760"/>
      </w:tblGrid>
      <w:tr w:rsidR="003C64F1" w14:paraId="4C437AC7" w14:textId="77777777" w:rsidTr="003C64F1">
        <w:tc>
          <w:tcPr>
            <w:tcW w:w="3256" w:type="dxa"/>
          </w:tcPr>
          <w:p w14:paraId="53DFFA0A" w14:textId="4D1E7F75" w:rsidR="003C64F1" w:rsidRDefault="003C64F1" w:rsidP="003C64F1">
            <w:pPr>
              <w:rPr>
                <w:rFonts w:ascii="Arial Narrow" w:hAnsi="Arial Narrow"/>
                <w:b/>
              </w:rPr>
            </w:pPr>
            <w:r>
              <w:rPr>
                <w:rFonts w:ascii="Arial Narrow" w:hAnsi="Arial Narrow"/>
                <w:b/>
              </w:rPr>
              <w:t>Abbreviation</w:t>
            </w:r>
          </w:p>
        </w:tc>
        <w:tc>
          <w:tcPr>
            <w:tcW w:w="5760" w:type="dxa"/>
          </w:tcPr>
          <w:p w14:paraId="528826C0" w14:textId="3734A34C" w:rsidR="003C64F1" w:rsidRDefault="003C64F1" w:rsidP="003C64F1">
            <w:pPr>
              <w:rPr>
                <w:rFonts w:ascii="Arial Narrow" w:hAnsi="Arial Narrow"/>
                <w:b/>
              </w:rPr>
            </w:pPr>
            <w:r>
              <w:rPr>
                <w:rFonts w:ascii="Arial Narrow" w:hAnsi="Arial Narrow"/>
                <w:b/>
              </w:rPr>
              <w:t>Term</w:t>
            </w:r>
          </w:p>
        </w:tc>
      </w:tr>
      <w:tr w:rsidR="003C64F1" w14:paraId="2D087B3D" w14:textId="77777777" w:rsidTr="003C64F1">
        <w:tc>
          <w:tcPr>
            <w:tcW w:w="3256" w:type="dxa"/>
          </w:tcPr>
          <w:p w14:paraId="53C9F4C4" w14:textId="77777777" w:rsidR="003C64F1" w:rsidRDefault="003C64F1" w:rsidP="003C64F1">
            <w:pPr>
              <w:rPr>
                <w:rFonts w:ascii="Arial Narrow" w:hAnsi="Arial Narrow"/>
                <w:b/>
              </w:rPr>
            </w:pPr>
          </w:p>
        </w:tc>
        <w:tc>
          <w:tcPr>
            <w:tcW w:w="5760" w:type="dxa"/>
          </w:tcPr>
          <w:p w14:paraId="05BFE031" w14:textId="77777777" w:rsidR="003C64F1" w:rsidRDefault="003C64F1" w:rsidP="003C64F1">
            <w:pPr>
              <w:rPr>
                <w:rFonts w:ascii="Arial Narrow" w:hAnsi="Arial Narrow"/>
                <w:b/>
              </w:rPr>
            </w:pPr>
          </w:p>
        </w:tc>
      </w:tr>
      <w:tr w:rsidR="003C64F1" w14:paraId="492A872D" w14:textId="77777777" w:rsidTr="003C64F1">
        <w:tc>
          <w:tcPr>
            <w:tcW w:w="3256" w:type="dxa"/>
          </w:tcPr>
          <w:p w14:paraId="396C98EB" w14:textId="77777777" w:rsidR="003C64F1" w:rsidRDefault="003C64F1" w:rsidP="003C64F1">
            <w:pPr>
              <w:rPr>
                <w:rFonts w:ascii="Arial Narrow" w:hAnsi="Arial Narrow"/>
                <w:b/>
              </w:rPr>
            </w:pPr>
          </w:p>
        </w:tc>
        <w:tc>
          <w:tcPr>
            <w:tcW w:w="5760" w:type="dxa"/>
          </w:tcPr>
          <w:p w14:paraId="16334D56" w14:textId="77777777" w:rsidR="003C64F1" w:rsidRDefault="003C64F1" w:rsidP="003C64F1">
            <w:pPr>
              <w:rPr>
                <w:rFonts w:ascii="Arial Narrow" w:hAnsi="Arial Narrow"/>
                <w:b/>
              </w:rPr>
            </w:pPr>
          </w:p>
        </w:tc>
      </w:tr>
      <w:tr w:rsidR="003C64F1" w14:paraId="20F61328" w14:textId="77777777" w:rsidTr="003C64F1">
        <w:tc>
          <w:tcPr>
            <w:tcW w:w="3256" w:type="dxa"/>
          </w:tcPr>
          <w:p w14:paraId="7F90A641" w14:textId="77777777" w:rsidR="003C64F1" w:rsidRDefault="003C64F1" w:rsidP="003C64F1">
            <w:pPr>
              <w:rPr>
                <w:rFonts w:ascii="Arial Narrow" w:hAnsi="Arial Narrow"/>
                <w:b/>
              </w:rPr>
            </w:pPr>
          </w:p>
        </w:tc>
        <w:tc>
          <w:tcPr>
            <w:tcW w:w="5760" w:type="dxa"/>
          </w:tcPr>
          <w:p w14:paraId="6B4714CE" w14:textId="77777777" w:rsidR="003C64F1" w:rsidRDefault="003C64F1" w:rsidP="003C64F1">
            <w:pPr>
              <w:rPr>
                <w:rFonts w:ascii="Arial Narrow" w:hAnsi="Arial Narrow"/>
                <w:b/>
              </w:rPr>
            </w:pPr>
          </w:p>
        </w:tc>
      </w:tr>
    </w:tbl>
    <w:p w14:paraId="4ED03044" w14:textId="77777777" w:rsidR="00195D54" w:rsidRPr="00EE7B93" w:rsidRDefault="00195D54" w:rsidP="003C64F1">
      <w:pPr>
        <w:pStyle w:val="BodyText"/>
        <w:rPr>
          <w:rFonts w:ascii="Arial Narrow" w:hAnsi="Arial Narrow"/>
        </w:rPr>
      </w:pPr>
    </w:p>
    <w:p w14:paraId="6F35C8B5" w14:textId="77777777" w:rsidR="00C56ADF" w:rsidRDefault="00C56ADF" w:rsidP="00195D54">
      <w:pPr>
        <w:rPr>
          <w:rFonts w:ascii="Arial Narrow" w:hAnsi="Arial Narrow" w:cs="Arial"/>
        </w:rPr>
      </w:pPr>
    </w:p>
    <w:p w14:paraId="609993D5" w14:textId="4853FF51" w:rsidR="00195D54" w:rsidRPr="003C64F1" w:rsidRDefault="00195D54" w:rsidP="00454DB2">
      <w:pPr>
        <w:pStyle w:val="RGO2"/>
        <w:ind w:left="284" w:hanging="284"/>
      </w:pPr>
      <w:bookmarkStart w:id="9" w:name="_Toc164783060"/>
      <w:r w:rsidRPr="003C64F1">
        <w:t>STUDY INVESTIGATOR(S)</w:t>
      </w:r>
      <w:bookmarkEnd w:id="9"/>
      <w:r w:rsidRPr="003C64F1">
        <w:t xml:space="preserve"> </w:t>
      </w:r>
    </w:p>
    <w:p w14:paraId="7EC94EFB" w14:textId="77777777" w:rsidR="00195D54" w:rsidRPr="00EE7B93" w:rsidRDefault="00195D54" w:rsidP="00195D54">
      <w:pPr>
        <w:jc w:val="center"/>
        <w:rPr>
          <w:rFonts w:ascii="Arial Narrow" w:hAnsi="Arial Narrow"/>
        </w:rPr>
      </w:pPr>
    </w:p>
    <w:p w14:paraId="0BE7F603" w14:textId="17BBEAFB" w:rsidR="00195D54" w:rsidRPr="00EC72F2" w:rsidRDefault="00195D54" w:rsidP="00EC72F2">
      <w:pPr>
        <w:rPr>
          <w:rFonts w:ascii="Arial Narrow" w:hAnsi="Arial Narrow"/>
        </w:rPr>
      </w:pPr>
      <w:r w:rsidRPr="00EC72F2">
        <w:rPr>
          <w:rFonts w:ascii="Arial Narrow" w:hAnsi="Arial Narrow"/>
        </w:rPr>
        <w:t>Principal Investigator:</w:t>
      </w:r>
      <w:r w:rsidR="00EC72F2">
        <w:rPr>
          <w:rFonts w:ascii="Arial Narrow" w:hAnsi="Arial Narrow"/>
        </w:rPr>
        <w:tab/>
      </w:r>
      <w:r w:rsidRPr="00EC72F2">
        <w:rPr>
          <w:rFonts w:ascii="Arial Narrow" w:hAnsi="Arial Narrow"/>
        </w:rPr>
        <w:t xml:space="preserve"> </w:t>
      </w:r>
      <w:r w:rsidRPr="00EC72F2">
        <w:rPr>
          <w:rFonts w:ascii="Arial Narrow" w:hAnsi="Arial Narrow"/>
        </w:rPr>
        <w:tab/>
      </w:r>
      <w:r w:rsidR="00670D0B" w:rsidRPr="00EC72F2">
        <w:rPr>
          <w:rFonts w:ascii="Arial Narrow" w:hAnsi="Arial Narrow"/>
        </w:rPr>
        <w:t>[Insert name]</w:t>
      </w:r>
    </w:p>
    <w:p w14:paraId="5CD58A42" w14:textId="7CEA8486" w:rsidR="00195D54" w:rsidRPr="00EC72F2" w:rsidRDefault="00195D54" w:rsidP="00EC72F2">
      <w:pPr>
        <w:rPr>
          <w:rFonts w:ascii="Arial Narrow" w:hAnsi="Arial Narrow"/>
        </w:rPr>
      </w:pPr>
      <w:r w:rsidRPr="00EC72F2">
        <w:rPr>
          <w:rFonts w:ascii="Arial Narrow" w:hAnsi="Arial Narrow"/>
        </w:rPr>
        <w:tab/>
      </w:r>
      <w:r w:rsidRPr="00EC72F2">
        <w:rPr>
          <w:rFonts w:ascii="Arial Narrow" w:hAnsi="Arial Narrow"/>
        </w:rPr>
        <w:tab/>
      </w:r>
      <w:r w:rsidRPr="00EC72F2">
        <w:rPr>
          <w:rFonts w:ascii="Arial Narrow" w:hAnsi="Arial Narrow"/>
        </w:rPr>
        <w:tab/>
      </w:r>
      <w:r w:rsidRPr="00EC72F2">
        <w:rPr>
          <w:rFonts w:ascii="Arial Narrow" w:hAnsi="Arial Narrow"/>
        </w:rPr>
        <w:tab/>
        <w:t>Ph</w:t>
      </w:r>
      <w:r w:rsidR="00EC72F2">
        <w:rPr>
          <w:rFonts w:ascii="Arial Narrow" w:hAnsi="Arial Narrow"/>
        </w:rPr>
        <w:t>:</w:t>
      </w:r>
      <w:r w:rsidRPr="00EC72F2">
        <w:rPr>
          <w:rFonts w:ascii="Arial Narrow" w:hAnsi="Arial Narrow"/>
        </w:rPr>
        <w:t xml:space="preserve"> </w:t>
      </w:r>
      <w:r w:rsidR="00670D0B" w:rsidRPr="00EC72F2">
        <w:rPr>
          <w:rFonts w:ascii="Arial Narrow" w:hAnsi="Arial Narrow"/>
        </w:rPr>
        <w:t>[Insert]</w:t>
      </w:r>
    </w:p>
    <w:p w14:paraId="0725F686" w14:textId="2F9280C1" w:rsidR="00195D54" w:rsidRDefault="00195D54" w:rsidP="00EC72F2">
      <w:pPr>
        <w:ind w:left="2160" w:firstLine="720"/>
        <w:rPr>
          <w:rFonts w:ascii="Arial Narrow" w:hAnsi="Arial Narrow"/>
        </w:rPr>
      </w:pPr>
      <w:r w:rsidRPr="00EC72F2">
        <w:rPr>
          <w:rFonts w:ascii="Arial Narrow" w:hAnsi="Arial Narrow"/>
        </w:rPr>
        <w:t>Email:</w:t>
      </w:r>
      <w:r w:rsidR="00670D0B" w:rsidRPr="00EC72F2">
        <w:rPr>
          <w:rFonts w:ascii="Arial Narrow" w:hAnsi="Arial Narrow"/>
        </w:rPr>
        <w:t xml:space="preserve"> [Insert]</w:t>
      </w:r>
    </w:p>
    <w:p w14:paraId="22623D6A" w14:textId="628E6B56" w:rsidR="00EC72F2" w:rsidRPr="00EC72F2" w:rsidRDefault="00EC72F2" w:rsidP="00EC72F2">
      <w:pPr>
        <w:ind w:left="2160" w:firstLine="720"/>
        <w:rPr>
          <w:rFonts w:ascii="Arial Narrow" w:hAnsi="Arial Narrow"/>
        </w:rPr>
      </w:pPr>
      <w:r>
        <w:rPr>
          <w:rFonts w:ascii="Arial Narrow" w:hAnsi="Arial Narrow"/>
        </w:rPr>
        <w:t xml:space="preserve">Address: </w:t>
      </w:r>
      <w:r w:rsidRPr="00EC72F2">
        <w:rPr>
          <w:rFonts w:ascii="Arial Narrow" w:hAnsi="Arial Narrow"/>
        </w:rPr>
        <w:t>[Insert</w:t>
      </w:r>
      <w:r>
        <w:rPr>
          <w:rFonts w:ascii="Arial Narrow" w:hAnsi="Arial Narrow"/>
        </w:rPr>
        <w:t xml:space="preserve"> Institution, street, suburb, state, post code]</w:t>
      </w:r>
    </w:p>
    <w:p w14:paraId="14AF36DE" w14:textId="7038E674" w:rsidR="00EC72F2" w:rsidRPr="00EC72F2" w:rsidRDefault="00EC72F2" w:rsidP="00EC72F2">
      <w:pPr>
        <w:rPr>
          <w:rFonts w:ascii="Arial Narrow" w:hAnsi="Arial Narrow"/>
        </w:rPr>
      </w:pPr>
      <w:r w:rsidRPr="00EC72F2">
        <w:rPr>
          <w:rFonts w:ascii="Arial Narrow" w:hAnsi="Arial Narrow"/>
        </w:rPr>
        <w:tab/>
      </w:r>
      <w:r w:rsidRPr="00EC72F2">
        <w:rPr>
          <w:rFonts w:ascii="Arial Narrow" w:hAnsi="Arial Narrow"/>
        </w:rPr>
        <w:tab/>
      </w:r>
      <w:r w:rsidRPr="00EC72F2">
        <w:rPr>
          <w:rFonts w:ascii="Arial Narrow" w:hAnsi="Arial Narrow"/>
        </w:rPr>
        <w:tab/>
      </w:r>
      <w:r w:rsidRPr="00EC72F2">
        <w:rPr>
          <w:rFonts w:ascii="Arial Narrow" w:hAnsi="Arial Narrow"/>
        </w:rPr>
        <w:tab/>
      </w:r>
    </w:p>
    <w:p w14:paraId="108E139E" w14:textId="07C348E5" w:rsidR="00EC72F2" w:rsidRPr="00EC72F2" w:rsidRDefault="00195D54" w:rsidP="00EC72F2">
      <w:pPr>
        <w:rPr>
          <w:rFonts w:ascii="Arial Narrow" w:hAnsi="Arial Narrow"/>
        </w:rPr>
      </w:pPr>
      <w:r w:rsidRPr="00EC72F2">
        <w:rPr>
          <w:rFonts w:ascii="Arial Narrow" w:hAnsi="Arial Narrow"/>
        </w:rPr>
        <w:t>Co-Investigator</w:t>
      </w:r>
      <w:r w:rsidR="00EC72F2">
        <w:rPr>
          <w:rFonts w:ascii="Arial Narrow" w:hAnsi="Arial Narrow"/>
        </w:rPr>
        <w:t xml:space="preserve"> (A)</w:t>
      </w:r>
      <w:r w:rsidRPr="00EC72F2">
        <w:rPr>
          <w:rFonts w:ascii="Arial Narrow" w:hAnsi="Arial Narrow"/>
        </w:rPr>
        <w:t>:</w:t>
      </w:r>
      <w:r w:rsidR="00EC72F2">
        <w:rPr>
          <w:rFonts w:ascii="Arial Narrow" w:hAnsi="Arial Narrow"/>
        </w:rPr>
        <w:tab/>
      </w:r>
      <w:r w:rsidRPr="00EC72F2">
        <w:rPr>
          <w:rFonts w:ascii="Arial Narrow" w:hAnsi="Arial Narrow"/>
        </w:rPr>
        <w:tab/>
      </w:r>
      <w:bookmarkStart w:id="10" w:name="_Hlk135141681"/>
      <w:r w:rsidR="00EC72F2" w:rsidRPr="00EC72F2">
        <w:rPr>
          <w:rFonts w:ascii="Arial Narrow" w:hAnsi="Arial Narrow"/>
        </w:rPr>
        <w:t>[Insert name]</w:t>
      </w:r>
    </w:p>
    <w:p w14:paraId="35934900" w14:textId="12E3164D" w:rsidR="00EC72F2" w:rsidRPr="00EC72F2" w:rsidRDefault="00EC72F2" w:rsidP="00EC72F2">
      <w:pPr>
        <w:rPr>
          <w:rFonts w:ascii="Arial Narrow" w:hAnsi="Arial Narrow"/>
        </w:rPr>
      </w:pPr>
      <w:r w:rsidRPr="00EC72F2">
        <w:rPr>
          <w:rFonts w:ascii="Arial Narrow" w:hAnsi="Arial Narrow"/>
        </w:rPr>
        <w:tab/>
      </w:r>
      <w:r w:rsidRPr="00EC72F2">
        <w:rPr>
          <w:rFonts w:ascii="Arial Narrow" w:hAnsi="Arial Narrow"/>
        </w:rPr>
        <w:tab/>
      </w:r>
      <w:r w:rsidRPr="00EC72F2">
        <w:rPr>
          <w:rFonts w:ascii="Arial Narrow" w:hAnsi="Arial Narrow"/>
        </w:rPr>
        <w:tab/>
      </w:r>
      <w:r w:rsidRPr="00EC72F2">
        <w:rPr>
          <w:rFonts w:ascii="Arial Narrow" w:hAnsi="Arial Narrow"/>
        </w:rPr>
        <w:tab/>
        <w:t>Ph</w:t>
      </w:r>
      <w:r>
        <w:rPr>
          <w:rFonts w:ascii="Arial Narrow" w:hAnsi="Arial Narrow"/>
        </w:rPr>
        <w:t>:</w:t>
      </w:r>
      <w:r w:rsidRPr="00EC72F2">
        <w:rPr>
          <w:rFonts w:ascii="Arial Narrow" w:hAnsi="Arial Narrow"/>
        </w:rPr>
        <w:t xml:space="preserve"> [Insert]</w:t>
      </w:r>
    </w:p>
    <w:p w14:paraId="6E644C1B" w14:textId="77777777" w:rsidR="00EC72F2" w:rsidRDefault="00EC72F2" w:rsidP="00EC72F2">
      <w:pPr>
        <w:ind w:left="2160" w:firstLine="720"/>
        <w:rPr>
          <w:rFonts w:ascii="Arial Narrow" w:hAnsi="Arial Narrow"/>
        </w:rPr>
      </w:pPr>
      <w:r w:rsidRPr="00EC72F2">
        <w:rPr>
          <w:rFonts w:ascii="Arial Narrow" w:hAnsi="Arial Narrow"/>
        </w:rPr>
        <w:t>Email: [Insert]</w:t>
      </w:r>
    </w:p>
    <w:p w14:paraId="18C8901D" w14:textId="77777777" w:rsidR="00EC72F2" w:rsidRPr="00EC72F2" w:rsidRDefault="00EC72F2" w:rsidP="00EC72F2">
      <w:pPr>
        <w:ind w:left="2160" w:firstLine="720"/>
        <w:rPr>
          <w:rFonts w:ascii="Arial Narrow" w:hAnsi="Arial Narrow"/>
        </w:rPr>
      </w:pPr>
      <w:r>
        <w:rPr>
          <w:rFonts w:ascii="Arial Narrow" w:hAnsi="Arial Narrow"/>
        </w:rPr>
        <w:t xml:space="preserve">Address: </w:t>
      </w:r>
      <w:r w:rsidRPr="00EC72F2">
        <w:rPr>
          <w:rFonts w:ascii="Arial Narrow" w:hAnsi="Arial Narrow"/>
        </w:rPr>
        <w:t>[Insert</w:t>
      </w:r>
      <w:r>
        <w:rPr>
          <w:rFonts w:ascii="Arial Narrow" w:hAnsi="Arial Narrow"/>
        </w:rPr>
        <w:t xml:space="preserve"> Institution, street, suburb, state, post code]</w:t>
      </w:r>
    </w:p>
    <w:bookmarkEnd w:id="10"/>
    <w:p w14:paraId="0014E9D9" w14:textId="69D02F23" w:rsidR="00195D54" w:rsidRPr="00EC72F2" w:rsidRDefault="00195D54" w:rsidP="00EC72F2">
      <w:pPr>
        <w:rPr>
          <w:rFonts w:ascii="Arial Narrow" w:hAnsi="Arial Narrow"/>
        </w:rPr>
      </w:pPr>
      <w:r w:rsidRPr="00EC72F2">
        <w:rPr>
          <w:rFonts w:ascii="Arial Narrow" w:hAnsi="Arial Narrow"/>
        </w:rPr>
        <w:tab/>
      </w:r>
    </w:p>
    <w:p w14:paraId="3EC6812D" w14:textId="77777777" w:rsidR="00EC72F2" w:rsidRPr="00EC72F2" w:rsidRDefault="00195D54" w:rsidP="00EC72F2">
      <w:pPr>
        <w:rPr>
          <w:rFonts w:ascii="Arial Narrow" w:hAnsi="Arial Narrow"/>
        </w:rPr>
      </w:pPr>
      <w:r w:rsidRPr="00EC72F2">
        <w:rPr>
          <w:rFonts w:ascii="Arial Narrow" w:hAnsi="Arial Narrow"/>
        </w:rPr>
        <w:t xml:space="preserve">Co-Investigator (B): </w:t>
      </w:r>
      <w:r w:rsidRPr="00EC72F2">
        <w:rPr>
          <w:rFonts w:ascii="Arial Narrow" w:hAnsi="Arial Narrow"/>
        </w:rPr>
        <w:tab/>
      </w:r>
      <w:r w:rsidRPr="00EC72F2">
        <w:rPr>
          <w:rFonts w:ascii="Arial Narrow" w:hAnsi="Arial Narrow"/>
        </w:rPr>
        <w:tab/>
      </w:r>
      <w:r w:rsidR="00EC72F2" w:rsidRPr="00EC72F2">
        <w:rPr>
          <w:rFonts w:ascii="Arial Narrow" w:hAnsi="Arial Narrow"/>
        </w:rPr>
        <w:t>[Insert name]</w:t>
      </w:r>
    </w:p>
    <w:p w14:paraId="60567D0D" w14:textId="77777777" w:rsidR="00EC72F2" w:rsidRPr="00EC72F2" w:rsidRDefault="00EC72F2" w:rsidP="00EC72F2">
      <w:pPr>
        <w:rPr>
          <w:rFonts w:ascii="Arial Narrow" w:hAnsi="Arial Narrow"/>
        </w:rPr>
      </w:pPr>
      <w:r w:rsidRPr="00EC72F2">
        <w:rPr>
          <w:rFonts w:ascii="Arial Narrow" w:hAnsi="Arial Narrow"/>
        </w:rPr>
        <w:tab/>
      </w:r>
      <w:r w:rsidRPr="00EC72F2">
        <w:rPr>
          <w:rFonts w:ascii="Arial Narrow" w:hAnsi="Arial Narrow"/>
        </w:rPr>
        <w:tab/>
      </w:r>
      <w:r w:rsidRPr="00EC72F2">
        <w:rPr>
          <w:rFonts w:ascii="Arial Narrow" w:hAnsi="Arial Narrow"/>
        </w:rPr>
        <w:tab/>
      </w:r>
      <w:r w:rsidRPr="00EC72F2">
        <w:rPr>
          <w:rFonts w:ascii="Arial Narrow" w:hAnsi="Arial Narrow"/>
        </w:rPr>
        <w:tab/>
        <w:t>Ph</w:t>
      </w:r>
      <w:r>
        <w:rPr>
          <w:rFonts w:ascii="Arial Narrow" w:hAnsi="Arial Narrow"/>
        </w:rPr>
        <w:t>:</w:t>
      </w:r>
      <w:r w:rsidRPr="00EC72F2">
        <w:rPr>
          <w:rFonts w:ascii="Arial Narrow" w:hAnsi="Arial Narrow"/>
        </w:rPr>
        <w:t xml:space="preserve"> [Insert]</w:t>
      </w:r>
    </w:p>
    <w:p w14:paraId="71085687" w14:textId="77777777" w:rsidR="00EC72F2" w:rsidRDefault="00EC72F2" w:rsidP="00EC72F2">
      <w:pPr>
        <w:ind w:left="2160" w:firstLine="720"/>
        <w:rPr>
          <w:rFonts w:ascii="Arial Narrow" w:hAnsi="Arial Narrow"/>
        </w:rPr>
      </w:pPr>
      <w:r w:rsidRPr="00EC72F2">
        <w:rPr>
          <w:rFonts w:ascii="Arial Narrow" w:hAnsi="Arial Narrow"/>
        </w:rPr>
        <w:t>Email: [Insert]</w:t>
      </w:r>
    </w:p>
    <w:p w14:paraId="67EC6E14" w14:textId="77777777" w:rsidR="00EC72F2" w:rsidRPr="00EC72F2" w:rsidRDefault="00EC72F2" w:rsidP="00EC72F2">
      <w:pPr>
        <w:ind w:left="2160" w:firstLine="720"/>
        <w:rPr>
          <w:rFonts w:ascii="Arial Narrow" w:hAnsi="Arial Narrow"/>
        </w:rPr>
      </w:pPr>
      <w:r>
        <w:rPr>
          <w:rFonts w:ascii="Arial Narrow" w:hAnsi="Arial Narrow"/>
        </w:rPr>
        <w:t xml:space="preserve">Address: </w:t>
      </w:r>
      <w:r w:rsidRPr="00EC72F2">
        <w:rPr>
          <w:rFonts w:ascii="Arial Narrow" w:hAnsi="Arial Narrow"/>
        </w:rPr>
        <w:t>[Insert</w:t>
      </w:r>
      <w:r>
        <w:rPr>
          <w:rFonts w:ascii="Arial Narrow" w:hAnsi="Arial Narrow"/>
        </w:rPr>
        <w:t xml:space="preserve"> Institution, street, suburb, state, post code]</w:t>
      </w:r>
    </w:p>
    <w:p w14:paraId="3D5BD01F" w14:textId="7447EAFA" w:rsidR="00195D54" w:rsidRPr="00EC72F2" w:rsidRDefault="00195D54" w:rsidP="00EC72F2">
      <w:pPr>
        <w:rPr>
          <w:rFonts w:ascii="Arial Narrow" w:hAnsi="Arial Narrow"/>
        </w:rPr>
      </w:pPr>
    </w:p>
    <w:p w14:paraId="7093F78C" w14:textId="77777777" w:rsidR="00EC72F2" w:rsidRPr="00EC72F2" w:rsidRDefault="00195D54" w:rsidP="00EC72F2">
      <w:pPr>
        <w:rPr>
          <w:rFonts w:ascii="Arial Narrow" w:hAnsi="Arial Narrow"/>
        </w:rPr>
      </w:pPr>
      <w:r w:rsidRPr="00EC72F2">
        <w:rPr>
          <w:rFonts w:ascii="Arial Narrow" w:hAnsi="Arial Narrow"/>
        </w:rPr>
        <w:t xml:space="preserve">Co-Investigator (C): </w:t>
      </w:r>
      <w:r w:rsidRPr="00EC72F2">
        <w:rPr>
          <w:rFonts w:ascii="Arial Narrow" w:hAnsi="Arial Narrow"/>
        </w:rPr>
        <w:tab/>
      </w:r>
      <w:r w:rsidRPr="00EC72F2">
        <w:rPr>
          <w:rFonts w:ascii="Arial Narrow" w:hAnsi="Arial Narrow"/>
        </w:rPr>
        <w:tab/>
      </w:r>
      <w:r w:rsidR="00EC72F2" w:rsidRPr="00EC72F2">
        <w:rPr>
          <w:rFonts w:ascii="Arial Narrow" w:hAnsi="Arial Narrow"/>
        </w:rPr>
        <w:t>[Insert name]</w:t>
      </w:r>
    </w:p>
    <w:p w14:paraId="778CAA4B" w14:textId="77777777" w:rsidR="00EC72F2" w:rsidRPr="00EC72F2" w:rsidRDefault="00EC72F2" w:rsidP="00EC72F2">
      <w:pPr>
        <w:rPr>
          <w:rFonts w:ascii="Arial Narrow" w:hAnsi="Arial Narrow"/>
        </w:rPr>
      </w:pPr>
      <w:r w:rsidRPr="00EC72F2">
        <w:rPr>
          <w:rFonts w:ascii="Arial Narrow" w:hAnsi="Arial Narrow"/>
        </w:rPr>
        <w:tab/>
      </w:r>
      <w:r w:rsidRPr="00EC72F2">
        <w:rPr>
          <w:rFonts w:ascii="Arial Narrow" w:hAnsi="Arial Narrow"/>
        </w:rPr>
        <w:tab/>
      </w:r>
      <w:r w:rsidRPr="00EC72F2">
        <w:rPr>
          <w:rFonts w:ascii="Arial Narrow" w:hAnsi="Arial Narrow"/>
        </w:rPr>
        <w:tab/>
      </w:r>
      <w:r w:rsidRPr="00EC72F2">
        <w:rPr>
          <w:rFonts w:ascii="Arial Narrow" w:hAnsi="Arial Narrow"/>
        </w:rPr>
        <w:tab/>
        <w:t>Ph</w:t>
      </w:r>
      <w:r>
        <w:rPr>
          <w:rFonts w:ascii="Arial Narrow" w:hAnsi="Arial Narrow"/>
        </w:rPr>
        <w:t>:</w:t>
      </w:r>
      <w:r w:rsidRPr="00EC72F2">
        <w:rPr>
          <w:rFonts w:ascii="Arial Narrow" w:hAnsi="Arial Narrow"/>
        </w:rPr>
        <w:t xml:space="preserve"> [Insert]</w:t>
      </w:r>
    </w:p>
    <w:p w14:paraId="6A6E09F0" w14:textId="77777777" w:rsidR="00EC72F2" w:rsidRDefault="00EC72F2" w:rsidP="00EC72F2">
      <w:pPr>
        <w:ind w:left="2160" w:firstLine="720"/>
        <w:rPr>
          <w:rFonts w:ascii="Arial Narrow" w:hAnsi="Arial Narrow"/>
        </w:rPr>
      </w:pPr>
      <w:r w:rsidRPr="00EC72F2">
        <w:rPr>
          <w:rFonts w:ascii="Arial Narrow" w:hAnsi="Arial Narrow"/>
        </w:rPr>
        <w:t>Email: [Insert]</w:t>
      </w:r>
    </w:p>
    <w:p w14:paraId="1A801E6C" w14:textId="77777777" w:rsidR="00EC72F2" w:rsidRPr="00EC72F2" w:rsidRDefault="00EC72F2" w:rsidP="00EC72F2">
      <w:pPr>
        <w:ind w:left="2160" w:firstLine="720"/>
        <w:rPr>
          <w:rFonts w:ascii="Arial Narrow" w:hAnsi="Arial Narrow"/>
        </w:rPr>
      </w:pPr>
      <w:r>
        <w:rPr>
          <w:rFonts w:ascii="Arial Narrow" w:hAnsi="Arial Narrow"/>
        </w:rPr>
        <w:t xml:space="preserve">Address: </w:t>
      </w:r>
      <w:r w:rsidRPr="00EC72F2">
        <w:rPr>
          <w:rFonts w:ascii="Arial Narrow" w:hAnsi="Arial Narrow"/>
        </w:rPr>
        <w:t>[Insert</w:t>
      </w:r>
      <w:r>
        <w:rPr>
          <w:rFonts w:ascii="Arial Narrow" w:hAnsi="Arial Narrow"/>
        </w:rPr>
        <w:t xml:space="preserve"> Institution, street, suburb, state, post code]</w:t>
      </w:r>
    </w:p>
    <w:p w14:paraId="064C0823" w14:textId="401BCDBB" w:rsidR="00195D54" w:rsidRPr="00EC72F2" w:rsidRDefault="00195D54" w:rsidP="00EC72F2">
      <w:pPr>
        <w:rPr>
          <w:rFonts w:ascii="Arial Narrow" w:hAnsi="Arial Narrow"/>
        </w:rPr>
      </w:pPr>
    </w:p>
    <w:p w14:paraId="2E92E083" w14:textId="77777777" w:rsidR="00195D54" w:rsidRPr="00EE7B93" w:rsidRDefault="00195D54" w:rsidP="00195D54">
      <w:pPr>
        <w:rPr>
          <w:rFonts w:ascii="Arial Narrow" w:hAnsi="Arial Narrow"/>
        </w:rPr>
      </w:pPr>
    </w:p>
    <w:p w14:paraId="53BBD6EF" w14:textId="59086006" w:rsidR="00195D54" w:rsidRPr="00454DB2" w:rsidRDefault="00195D54" w:rsidP="00454DB2">
      <w:pPr>
        <w:pStyle w:val="RGO2"/>
        <w:ind w:left="284" w:hanging="284"/>
      </w:pPr>
      <w:bookmarkStart w:id="11" w:name="_Toc164783061"/>
      <w:r w:rsidRPr="003C64F1">
        <w:t>INTRODUCTION</w:t>
      </w:r>
      <w:bookmarkEnd w:id="11"/>
      <w:r w:rsidRPr="003C64F1">
        <w:t xml:space="preserve"> </w:t>
      </w:r>
    </w:p>
    <w:p w14:paraId="68316464" w14:textId="2167C051" w:rsidR="00195D54" w:rsidRDefault="00195D54" w:rsidP="00195D54">
      <w:pPr>
        <w:autoSpaceDE w:val="0"/>
        <w:autoSpaceDN w:val="0"/>
        <w:adjustRightInd w:val="0"/>
        <w:rPr>
          <w:rFonts w:ascii="Arial Narrow" w:hAnsi="Arial Narrow" w:cs="Arial"/>
        </w:rPr>
      </w:pPr>
    </w:p>
    <w:p w14:paraId="7A0DA894" w14:textId="394DD914" w:rsidR="00195D54" w:rsidRDefault="0039010E" w:rsidP="00195D54">
      <w:pPr>
        <w:autoSpaceDE w:val="0"/>
        <w:autoSpaceDN w:val="0"/>
        <w:adjustRightInd w:val="0"/>
        <w:rPr>
          <w:rFonts w:ascii="Arial Narrow" w:hAnsi="Arial Narrow" w:cs="Arial"/>
        </w:rPr>
      </w:pPr>
      <w:commentRangeStart w:id="12"/>
      <w:commentRangeEnd w:id="12"/>
      <w:r>
        <w:rPr>
          <w:rStyle w:val="CommentReference"/>
          <w:rFonts w:ascii="Arial Narrow" w:hAnsi="Arial Narrow" w:cs="Arial"/>
          <w:sz w:val="24"/>
          <w:szCs w:val="24"/>
        </w:rPr>
        <w:commentReference w:id="12"/>
      </w:r>
      <w:r>
        <w:rPr>
          <w:rFonts w:ascii="Arial Narrow" w:hAnsi="Arial Narrow" w:cs="Arial"/>
        </w:rPr>
        <w:t>[Insert text – see comments for guidance]</w:t>
      </w:r>
    </w:p>
    <w:p w14:paraId="08C676CF" w14:textId="77777777" w:rsidR="0039010E" w:rsidRPr="00EE7B93" w:rsidRDefault="0039010E" w:rsidP="00195D54">
      <w:pPr>
        <w:autoSpaceDE w:val="0"/>
        <w:autoSpaceDN w:val="0"/>
        <w:adjustRightInd w:val="0"/>
        <w:rPr>
          <w:rFonts w:ascii="Arial Narrow" w:hAnsi="Arial Narrow" w:cs="Arial"/>
        </w:rPr>
      </w:pPr>
    </w:p>
    <w:p w14:paraId="79093B5C" w14:textId="34EB94F5" w:rsidR="00195D54" w:rsidRPr="00454DB2" w:rsidRDefault="00195D54" w:rsidP="00454DB2">
      <w:pPr>
        <w:pStyle w:val="RGO2"/>
        <w:ind w:left="284" w:hanging="284"/>
      </w:pPr>
      <w:bookmarkStart w:id="13" w:name="_Toc164783062"/>
      <w:r w:rsidRPr="003C64F1">
        <w:t>BACKGROUND</w:t>
      </w:r>
      <w:bookmarkEnd w:id="13"/>
      <w:r w:rsidRPr="003C64F1">
        <w:t xml:space="preserve"> </w:t>
      </w:r>
    </w:p>
    <w:p w14:paraId="72373387" w14:textId="68521ED1" w:rsidR="00195D54" w:rsidRDefault="00195D54" w:rsidP="00195D54">
      <w:pPr>
        <w:autoSpaceDE w:val="0"/>
        <w:autoSpaceDN w:val="0"/>
        <w:adjustRightInd w:val="0"/>
        <w:rPr>
          <w:rFonts w:ascii="Arial Narrow" w:hAnsi="Arial Narrow"/>
          <w:color w:val="000000"/>
          <w:lang w:val="en-AU" w:eastAsia="en-AU"/>
        </w:rPr>
      </w:pPr>
    </w:p>
    <w:p w14:paraId="31751536" w14:textId="084C1128" w:rsidR="0039010E" w:rsidRPr="00EE7B93" w:rsidRDefault="0039010E" w:rsidP="00195D54">
      <w:pPr>
        <w:autoSpaceDE w:val="0"/>
        <w:autoSpaceDN w:val="0"/>
        <w:adjustRightInd w:val="0"/>
        <w:rPr>
          <w:rFonts w:ascii="Arial Narrow" w:hAnsi="Arial Narrow"/>
          <w:color w:val="000000"/>
          <w:lang w:val="en-AU" w:eastAsia="en-AU"/>
        </w:rPr>
      </w:pPr>
      <w:commentRangeStart w:id="14"/>
      <w:commentRangeEnd w:id="14"/>
      <w:r>
        <w:rPr>
          <w:rStyle w:val="CommentReference"/>
          <w:rFonts w:ascii="Arial Narrow" w:hAnsi="Arial Narrow"/>
          <w:color w:val="000000"/>
          <w:sz w:val="24"/>
          <w:szCs w:val="24"/>
          <w:lang w:val="en-AU" w:eastAsia="en-AU"/>
        </w:rPr>
        <w:commentReference w:id="14"/>
      </w:r>
      <w:r>
        <w:rPr>
          <w:rFonts w:ascii="Arial Narrow" w:hAnsi="Arial Narrow"/>
          <w:color w:val="000000"/>
          <w:lang w:val="en-AU" w:eastAsia="en-AU"/>
        </w:rPr>
        <w:t>[Insert text – see comments for guidance]</w:t>
      </w:r>
    </w:p>
    <w:p w14:paraId="3E360252" w14:textId="77777777" w:rsidR="00195D54" w:rsidRPr="00EE7B93" w:rsidRDefault="00195D54" w:rsidP="00195D54">
      <w:pPr>
        <w:rPr>
          <w:rFonts w:ascii="Arial Narrow" w:hAnsi="Arial Narrow" w:cs="Arial"/>
        </w:rPr>
      </w:pPr>
    </w:p>
    <w:p w14:paraId="3903CE6B" w14:textId="0E7C7D38" w:rsidR="00195D54" w:rsidRPr="00454DB2" w:rsidRDefault="00195D54" w:rsidP="00454DB2">
      <w:pPr>
        <w:pStyle w:val="RGO2"/>
        <w:ind w:left="284" w:hanging="284"/>
      </w:pPr>
      <w:bookmarkStart w:id="15" w:name="_Toc164783063"/>
      <w:r w:rsidRPr="003C64F1">
        <w:t>AIM(S) OF STUDY</w:t>
      </w:r>
      <w:bookmarkEnd w:id="15"/>
    </w:p>
    <w:p w14:paraId="6212B569" w14:textId="77777777" w:rsidR="00195D54" w:rsidRPr="00EE7B93" w:rsidRDefault="00195D54" w:rsidP="00195D54">
      <w:pPr>
        <w:rPr>
          <w:rFonts w:ascii="Arial Narrow" w:hAnsi="Arial Narrow" w:cs="Arial"/>
        </w:rPr>
      </w:pPr>
    </w:p>
    <w:p w14:paraId="1295BE96" w14:textId="3FA07D59" w:rsidR="00195D54" w:rsidRPr="0039010E" w:rsidRDefault="0039010E" w:rsidP="00195D54">
      <w:pPr>
        <w:autoSpaceDE w:val="0"/>
        <w:autoSpaceDN w:val="0"/>
        <w:adjustRightInd w:val="0"/>
        <w:rPr>
          <w:rFonts w:ascii="Arial Narrow" w:hAnsi="Arial Narrow"/>
        </w:rPr>
      </w:pPr>
      <w:r>
        <w:rPr>
          <w:rFonts w:ascii="Arial Narrow" w:hAnsi="Arial Narrow"/>
        </w:rPr>
        <w:t xml:space="preserve">[Insert </w:t>
      </w:r>
      <w:commentRangeStart w:id="16"/>
      <w:r>
        <w:rPr>
          <w:rFonts w:ascii="Arial Narrow" w:hAnsi="Arial Narrow"/>
        </w:rPr>
        <w:t>text</w:t>
      </w:r>
      <w:commentRangeEnd w:id="16"/>
      <w:r>
        <w:rPr>
          <w:rStyle w:val="CommentReference"/>
          <w:rFonts w:ascii="Arial Narrow" w:hAnsi="Arial Narrow"/>
          <w:sz w:val="24"/>
          <w:szCs w:val="24"/>
        </w:rPr>
        <w:commentReference w:id="16"/>
      </w:r>
      <w:r>
        <w:rPr>
          <w:rFonts w:ascii="Arial Narrow" w:hAnsi="Arial Narrow"/>
        </w:rPr>
        <w:t xml:space="preserve"> – see comments for guidance]</w:t>
      </w:r>
    </w:p>
    <w:p w14:paraId="0CB2DB80" w14:textId="77777777" w:rsidR="0039010E" w:rsidRPr="00EE7B93" w:rsidRDefault="0039010E" w:rsidP="00195D54">
      <w:pPr>
        <w:autoSpaceDE w:val="0"/>
        <w:autoSpaceDN w:val="0"/>
        <w:adjustRightInd w:val="0"/>
        <w:rPr>
          <w:rFonts w:ascii="Arial Narrow" w:hAnsi="Arial Narrow"/>
          <w:b/>
          <w:bCs/>
        </w:rPr>
      </w:pPr>
    </w:p>
    <w:p w14:paraId="15BD3E3D" w14:textId="6C8E8E23" w:rsidR="00195D54" w:rsidRPr="00454DB2" w:rsidRDefault="00195D54" w:rsidP="00454DB2">
      <w:pPr>
        <w:pStyle w:val="RGO2"/>
        <w:ind w:left="284" w:hanging="284"/>
      </w:pPr>
      <w:bookmarkStart w:id="17" w:name="_Toc164783064"/>
      <w:r w:rsidRPr="003C64F1">
        <w:t>OBJECTIVES</w:t>
      </w:r>
      <w:bookmarkEnd w:id="17"/>
      <w:r w:rsidRPr="003C64F1">
        <w:t xml:space="preserve">  </w:t>
      </w:r>
    </w:p>
    <w:p w14:paraId="1809680E" w14:textId="77777777" w:rsidR="00195D54" w:rsidRPr="00EE7B93" w:rsidRDefault="00195D54" w:rsidP="00195D54">
      <w:pPr>
        <w:autoSpaceDE w:val="0"/>
        <w:autoSpaceDN w:val="0"/>
        <w:adjustRightInd w:val="0"/>
        <w:rPr>
          <w:rFonts w:ascii="Arial Narrow" w:hAnsi="Arial Narrow"/>
          <w:i/>
          <w:iCs/>
          <w:color w:val="000000"/>
          <w:lang w:val="en-AU" w:eastAsia="en-AU"/>
        </w:rPr>
      </w:pPr>
    </w:p>
    <w:p w14:paraId="0B28E7A9" w14:textId="548FD0EF" w:rsidR="00195D54" w:rsidRPr="00EE7B93" w:rsidRDefault="00BD570B" w:rsidP="00195D54">
      <w:pPr>
        <w:autoSpaceDE w:val="0"/>
        <w:autoSpaceDN w:val="0"/>
        <w:adjustRightInd w:val="0"/>
        <w:rPr>
          <w:rFonts w:ascii="Arial Narrow" w:hAnsi="Arial Narrow" w:cs="Arial"/>
        </w:rPr>
      </w:pPr>
      <w:r>
        <w:rPr>
          <w:rFonts w:ascii="Arial Narrow" w:hAnsi="Arial Narrow" w:cs="Arial"/>
        </w:rPr>
        <w:t xml:space="preserve">[Insert text – see </w:t>
      </w:r>
      <w:commentRangeStart w:id="18"/>
      <w:r>
        <w:rPr>
          <w:rFonts w:ascii="Arial Narrow" w:hAnsi="Arial Narrow" w:cs="Arial"/>
        </w:rPr>
        <w:t>comments</w:t>
      </w:r>
      <w:commentRangeEnd w:id="18"/>
      <w:r>
        <w:rPr>
          <w:rStyle w:val="CommentReference"/>
          <w:rFonts w:ascii="Arial Narrow" w:hAnsi="Arial Narrow" w:cs="Arial"/>
          <w:sz w:val="24"/>
          <w:szCs w:val="24"/>
        </w:rPr>
        <w:commentReference w:id="18"/>
      </w:r>
      <w:r>
        <w:rPr>
          <w:rFonts w:ascii="Arial Narrow" w:hAnsi="Arial Narrow" w:cs="Arial"/>
        </w:rPr>
        <w:t xml:space="preserve"> for guidance]</w:t>
      </w:r>
    </w:p>
    <w:p w14:paraId="3B4BF3F8" w14:textId="77777777" w:rsidR="00195D54" w:rsidRDefault="00195D54" w:rsidP="00195D54">
      <w:pPr>
        <w:autoSpaceDE w:val="0"/>
        <w:autoSpaceDN w:val="0"/>
        <w:adjustRightInd w:val="0"/>
        <w:rPr>
          <w:rFonts w:ascii="Arial Narrow" w:hAnsi="Arial Narrow" w:cs="Sabon-Roman"/>
          <w:lang w:val="en-AU" w:eastAsia="en-AU"/>
        </w:rPr>
      </w:pPr>
    </w:p>
    <w:p w14:paraId="07843BEE" w14:textId="77777777" w:rsidR="00CC3A51" w:rsidRPr="00EE7B93" w:rsidRDefault="00CC3A51" w:rsidP="00195D54">
      <w:pPr>
        <w:autoSpaceDE w:val="0"/>
        <w:autoSpaceDN w:val="0"/>
        <w:adjustRightInd w:val="0"/>
        <w:rPr>
          <w:rFonts w:ascii="Arial Narrow" w:hAnsi="Arial Narrow" w:cs="Sabon-Roman"/>
          <w:lang w:val="en-AU" w:eastAsia="en-AU"/>
        </w:rPr>
      </w:pPr>
    </w:p>
    <w:p w14:paraId="7EC4F2B4" w14:textId="459EDA34" w:rsidR="00195D54" w:rsidRPr="00454DB2" w:rsidRDefault="00195D54" w:rsidP="00454DB2">
      <w:pPr>
        <w:pStyle w:val="RGO2"/>
        <w:ind w:left="284" w:hanging="284"/>
      </w:pPr>
      <w:bookmarkStart w:id="19" w:name="_Toc164783065"/>
      <w:r w:rsidRPr="00EE7B93">
        <w:lastRenderedPageBreak/>
        <w:t>HYPOTHESIS</w:t>
      </w:r>
      <w:bookmarkEnd w:id="19"/>
      <w:r w:rsidRPr="00EE7B93">
        <w:t xml:space="preserve"> </w:t>
      </w:r>
    </w:p>
    <w:p w14:paraId="5FB1C39B" w14:textId="77777777" w:rsidR="00CB7791" w:rsidRDefault="00CB7791" w:rsidP="00195D54">
      <w:pPr>
        <w:rPr>
          <w:rFonts w:ascii="Arial Narrow" w:hAnsi="Arial Narrow"/>
          <w:bCs/>
        </w:rPr>
      </w:pPr>
    </w:p>
    <w:p w14:paraId="66525FB9" w14:textId="7C146CAF" w:rsidR="00195D54" w:rsidRPr="00EE7B93" w:rsidRDefault="00CB7791" w:rsidP="00454DB2">
      <w:pPr>
        <w:pStyle w:val="RGO3"/>
      </w:pPr>
      <w:bookmarkStart w:id="20" w:name="_Toc164783066"/>
      <w:r>
        <w:t>6a</w:t>
      </w:r>
      <w:r w:rsidR="00195D54" w:rsidRPr="00EE7B93">
        <w:t>. Primary Hypothesis</w:t>
      </w:r>
      <w:bookmarkEnd w:id="20"/>
    </w:p>
    <w:p w14:paraId="012F2B8E" w14:textId="77777777" w:rsidR="00195D54" w:rsidRPr="00EE7B93" w:rsidRDefault="00195D54" w:rsidP="00195D54">
      <w:pPr>
        <w:jc w:val="both"/>
        <w:rPr>
          <w:rFonts w:ascii="Arial Narrow" w:hAnsi="Arial Narrow" w:cs="Arial"/>
        </w:rPr>
      </w:pPr>
    </w:p>
    <w:p w14:paraId="612ED195" w14:textId="4E157961" w:rsidR="00195D54" w:rsidRDefault="00AB56DE" w:rsidP="00AB56DE">
      <w:pPr>
        <w:rPr>
          <w:rFonts w:ascii="Arial Narrow" w:hAnsi="Arial Narrow" w:cs="Arial"/>
          <w:iCs/>
        </w:rPr>
      </w:pPr>
      <w:r>
        <w:rPr>
          <w:rFonts w:ascii="Arial Narrow" w:hAnsi="Arial Narrow" w:cs="Arial"/>
          <w:iCs/>
        </w:rPr>
        <w:t xml:space="preserve">[Insert text – see </w:t>
      </w:r>
      <w:commentRangeStart w:id="21"/>
      <w:r>
        <w:rPr>
          <w:rFonts w:ascii="Arial Narrow" w:hAnsi="Arial Narrow" w:cs="Arial"/>
          <w:iCs/>
        </w:rPr>
        <w:t>comments</w:t>
      </w:r>
      <w:commentRangeEnd w:id="21"/>
      <w:r>
        <w:rPr>
          <w:rStyle w:val="CommentReference"/>
          <w:rFonts w:ascii="Arial Narrow" w:hAnsi="Arial Narrow" w:cs="Arial"/>
          <w:iCs/>
          <w:sz w:val="24"/>
          <w:szCs w:val="24"/>
        </w:rPr>
        <w:commentReference w:id="21"/>
      </w:r>
      <w:r>
        <w:rPr>
          <w:rFonts w:ascii="Arial Narrow" w:hAnsi="Arial Narrow" w:cs="Arial"/>
          <w:iCs/>
        </w:rPr>
        <w:t xml:space="preserve"> for guidance]</w:t>
      </w:r>
    </w:p>
    <w:p w14:paraId="7D3AA7D0" w14:textId="77777777" w:rsidR="00195D54" w:rsidRPr="00EE7B93" w:rsidRDefault="00195D54" w:rsidP="00195D54">
      <w:pPr>
        <w:jc w:val="both"/>
        <w:rPr>
          <w:rFonts w:ascii="Arial Narrow" w:hAnsi="Arial Narrow" w:cs="Arial"/>
        </w:rPr>
      </w:pPr>
    </w:p>
    <w:p w14:paraId="4E44D890" w14:textId="3E703309" w:rsidR="00195D54" w:rsidRPr="00454DB2" w:rsidRDefault="00CB7791" w:rsidP="00454DB2">
      <w:pPr>
        <w:pStyle w:val="RGO3"/>
      </w:pPr>
      <w:bookmarkStart w:id="22" w:name="_Toc164783067"/>
      <w:r w:rsidRPr="00454DB2">
        <w:t>6b</w:t>
      </w:r>
      <w:r w:rsidR="00195D54" w:rsidRPr="00EE7B93">
        <w:t>. Secondary Hypotheses</w:t>
      </w:r>
      <w:bookmarkEnd w:id="22"/>
    </w:p>
    <w:p w14:paraId="4234EBD9" w14:textId="77777777" w:rsidR="00195D54" w:rsidRPr="00EE7B93" w:rsidRDefault="00195D54" w:rsidP="00195D54">
      <w:pPr>
        <w:jc w:val="both"/>
        <w:rPr>
          <w:rFonts w:ascii="Arial Narrow" w:hAnsi="Arial Narrow"/>
          <w:b/>
          <w:bCs/>
        </w:rPr>
      </w:pPr>
      <w:r w:rsidRPr="00EE7B93">
        <w:rPr>
          <w:rFonts w:ascii="Arial Narrow" w:hAnsi="Arial Narrow"/>
          <w:b/>
          <w:bCs/>
        </w:rPr>
        <w:t xml:space="preserve"> </w:t>
      </w:r>
    </w:p>
    <w:p w14:paraId="2239CD79" w14:textId="5E6F896E" w:rsidR="00AB56DE" w:rsidRDefault="00AB56DE" w:rsidP="00195D54">
      <w:pPr>
        <w:rPr>
          <w:rFonts w:ascii="Arial Narrow" w:hAnsi="Arial Narrow" w:cs="Arial"/>
        </w:rPr>
      </w:pPr>
      <w:r>
        <w:rPr>
          <w:rFonts w:ascii="Arial Narrow" w:hAnsi="Arial Narrow" w:cs="Arial"/>
        </w:rPr>
        <w:t xml:space="preserve">[Insert text – </w:t>
      </w:r>
      <w:commentRangeStart w:id="23"/>
      <w:r>
        <w:rPr>
          <w:rFonts w:ascii="Arial Narrow" w:hAnsi="Arial Narrow" w:cs="Arial"/>
        </w:rPr>
        <w:t>see</w:t>
      </w:r>
      <w:commentRangeEnd w:id="23"/>
      <w:r>
        <w:rPr>
          <w:rStyle w:val="CommentReference"/>
          <w:rFonts w:ascii="Arial Narrow" w:hAnsi="Arial Narrow" w:cs="Arial"/>
          <w:sz w:val="24"/>
          <w:szCs w:val="24"/>
        </w:rPr>
        <w:commentReference w:id="23"/>
      </w:r>
      <w:r>
        <w:rPr>
          <w:rFonts w:ascii="Arial Narrow" w:hAnsi="Arial Narrow" w:cs="Arial"/>
        </w:rPr>
        <w:t xml:space="preserve"> comments for guidance]</w:t>
      </w:r>
    </w:p>
    <w:p w14:paraId="16487C30" w14:textId="77777777" w:rsidR="00195D54" w:rsidRPr="00EE7B93" w:rsidRDefault="00195D54" w:rsidP="00195D54">
      <w:pPr>
        <w:rPr>
          <w:rFonts w:ascii="Arial Narrow" w:hAnsi="Arial Narrow"/>
          <w:b/>
          <w:bCs/>
        </w:rPr>
      </w:pPr>
    </w:p>
    <w:p w14:paraId="75D101C6" w14:textId="5F9603B3" w:rsidR="00195D54" w:rsidRPr="00454DB2" w:rsidRDefault="00195D54" w:rsidP="00454DB2">
      <w:pPr>
        <w:pStyle w:val="RGO2"/>
        <w:ind w:left="284" w:hanging="284"/>
      </w:pPr>
      <w:bookmarkStart w:id="24" w:name="_Toc164783068"/>
      <w:r w:rsidRPr="003C64F1">
        <w:t>STUDY DESIGN</w:t>
      </w:r>
      <w:bookmarkEnd w:id="24"/>
      <w:r w:rsidRPr="003C64F1">
        <w:t xml:space="preserve"> </w:t>
      </w:r>
    </w:p>
    <w:p w14:paraId="6E3DEC95" w14:textId="7A51A6D2" w:rsidR="00195D54" w:rsidRDefault="00195D54" w:rsidP="00195D54">
      <w:pPr>
        <w:rPr>
          <w:rFonts w:ascii="Arial Narrow" w:hAnsi="Arial Narrow"/>
          <w:b/>
          <w:bCs/>
        </w:rPr>
      </w:pPr>
    </w:p>
    <w:p w14:paraId="2979BCD4" w14:textId="2A348CFA" w:rsidR="00AB56DE" w:rsidRPr="00AB56DE" w:rsidRDefault="00AB56DE" w:rsidP="00195D54">
      <w:pPr>
        <w:rPr>
          <w:rFonts w:ascii="Arial Narrow" w:hAnsi="Arial Narrow"/>
        </w:rPr>
      </w:pPr>
      <w:r>
        <w:rPr>
          <w:rFonts w:ascii="Arial Narrow" w:hAnsi="Arial Narrow"/>
        </w:rPr>
        <w:t>[</w:t>
      </w:r>
      <w:r w:rsidRPr="00AB56DE">
        <w:rPr>
          <w:rFonts w:ascii="Arial Narrow" w:hAnsi="Arial Narrow"/>
        </w:rPr>
        <w:t>Insert</w:t>
      </w:r>
      <w:r>
        <w:rPr>
          <w:rFonts w:ascii="Arial Narrow" w:hAnsi="Arial Narrow"/>
        </w:rPr>
        <w:t xml:space="preserve"> text – see </w:t>
      </w:r>
      <w:commentRangeStart w:id="25"/>
      <w:r>
        <w:rPr>
          <w:rFonts w:ascii="Arial Narrow" w:hAnsi="Arial Narrow"/>
        </w:rPr>
        <w:t>comments</w:t>
      </w:r>
      <w:commentRangeEnd w:id="25"/>
      <w:r>
        <w:rPr>
          <w:rStyle w:val="CommentReference"/>
          <w:rFonts w:ascii="Arial Narrow" w:hAnsi="Arial Narrow"/>
          <w:sz w:val="24"/>
          <w:szCs w:val="24"/>
        </w:rPr>
        <w:commentReference w:id="25"/>
      </w:r>
      <w:r>
        <w:rPr>
          <w:rFonts w:ascii="Arial Narrow" w:hAnsi="Arial Narrow"/>
        </w:rPr>
        <w:t xml:space="preserve"> for guidance]</w:t>
      </w:r>
      <w:r w:rsidRPr="00AB56DE">
        <w:rPr>
          <w:rFonts w:ascii="Arial Narrow" w:hAnsi="Arial Narrow"/>
        </w:rPr>
        <w:t xml:space="preserve"> </w:t>
      </w:r>
    </w:p>
    <w:p w14:paraId="0CDFFA0C" w14:textId="77777777" w:rsidR="00195D54" w:rsidRPr="00EE7B93" w:rsidRDefault="00195D54" w:rsidP="00195D54">
      <w:pPr>
        <w:jc w:val="both"/>
        <w:rPr>
          <w:rFonts w:ascii="Arial Narrow" w:hAnsi="Arial Narrow"/>
        </w:rPr>
      </w:pPr>
    </w:p>
    <w:p w14:paraId="07884FAA" w14:textId="777F1647" w:rsidR="00195D54" w:rsidRPr="00454DB2" w:rsidRDefault="00195D54" w:rsidP="00454DB2">
      <w:pPr>
        <w:pStyle w:val="RGO2"/>
        <w:ind w:left="284" w:hanging="284"/>
      </w:pPr>
      <w:bookmarkStart w:id="26" w:name="_Toc164783069"/>
      <w:r w:rsidRPr="003C64F1">
        <w:t>STUDY SETTING/LOCATION</w:t>
      </w:r>
      <w:bookmarkEnd w:id="26"/>
    </w:p>
    <w:p w14:paraId="1364F42B" w14:textId="77777777" w:rsidR="00195D54" w:rsidRPr="00EE7B93" w:rsidRDefault="00195D54" w:rsidP="00195D54">
      <w:pPr>
        <w:jc w:val="both"/>
        <w:rPr>
          <w:rFonts w:ascii="Arial Narrow" w:hAnsi="Arial Narrow"/>
          <w:b/>
          <w:bCs/>
        </w:rPr>
      </w:pPr>
    </w:p>
    <w:p w14:paraId="1782EEE7" w14:textId="71B51983" w:rsidR="00195D54" w:rsidRDefault="00A655F8" w:rsidP="00195D54">
      <w:pPr>
        <w:rPr>
          <w:rFonts w:ascii="Arial Narrow" w:hAnsi="Arial Narrow" w:cs="Arial"/>
        </w:rPr>
      </w:pPr>
      <w:r>
        <w:rPr>
          <w:rFonts w:ascii="Arial Narrow" w:hAnsi="Arial Narrow" w:cs="Arial"/>
        </w:rPr>
        <w:t>[</w:t>
      </w:r>
      <w:commentRangeStart w:id="27"/>
      <w:r>
        <w:rPr>
          <w:rFonts w:ascii="Arial Narrow" w:hAnsi="Arial Narrow" w:cs="Arial"/>
        </w:rPr>
        <w:t>Insert</w:t>
      </w:r>
      <w:commentRangeEnd w:id="27"/>
      <w:r>
        <w:rPr>
          <w:rStyle w:val="CommentReference"/>
          <w:rFonts w:ascii="Arial Narrow" w:hAnsi="Arial Narrow" w:cs="Arial"/>
          <w:sz w:val="24"/>
          <w:szCs w:val="24"/>
        </w:rPr>
        <w:commentReference w:id="27"/>
      </w:r>
      <w:r>
        <w:rPr>
          <w:rFonts w:ascii="Arial Narrow" w:hAnsi="Arial Narrow" w:cs="Arial"/>
        </w:rPr>
        <w:t xml:space="preserve"> text – see comments for guidance]</w:t>
      </w:r>
    </w:p>
    <w:p w14:paraId="4BA0B7B1" w14:textId="77777777" w:rsidR="00A655F8" w:rsidRPr="00EE7B93" w:rsidRDefault="00A655F8" w:rsidP="00195D54">
      <w:pPr>
        <w:rPr>
          <w:rFonts w:ascii="Arial Narrow" w:hAnsi="Arial Narrow" w:cs="Arial"/>
        </w:rPr>
      </w:pPr>
    </w:p>
    <w:p w14:paraId="1513D2B6" w14:textId="2011577D" w:rsidR="00195D54" w:rsidRPr="00454DB2" w:rsidRDefault="00195D54" w:rsidP="00454DB2">
      <w:pPr>
        <w:pStyle w:val="RGO2"/>
        <w:ind w:left="284" w:hanging="284"/>
      </w:pPr>
      <w:bookmarkStart w:id="28" w:name="_Toc164783070"/>
      <w:r w:rsidRPr="003C64F1">
        <w:t>STUDY POPULATION</w:t>
      </w:r>
      <w:bookmarkEnd w:id="28"/>
      <w:r w:rsidRPr="003C64F1">
        <w:t xml:space="preserve"> </w:t>
      </w:r>
    </w:p>
    <w:p w14:paraId="34874BD6" w14:textId="77777777" w:rsidR="00195D54" w:rsidRPr="00EE7B93" w:rsidRDefault="00195D54" w:rsidP="00195D54">
      <w:pPr>
        <w:jc w:val="both"/>
        <w:rPr>
          <w:rFonts w:ascii="Arial Narrow" w:hAnsi="Arial Narrow"/>
          <w:b/>
          <w:bCs/>
        </w:rPr>
      </w:pPr>
    </w:p>
    <w:p w14:paraId="7979E86E" w14:textId="35824390" w:rsidR="00195D54" w:rsidRDefault="00A655F8" w:rsidP="00195D54">
      <w:pPr>
        <w:jc w:val="both"/>
        <w:rPr>
          <w:rFonts w:ascii="Arial Narrow" w:hAnsi="Arial Narrow"/>
          <w:bCs/>
        </w:rPr>
      </w:pPr>
      <w:r>
        <w:rPr>
          <w:rFonts w:ascii="Arial Narrow" w:hAnsi="Arial Narrow"/>
          <w:bCs/>
        </w:rPr>
        <w:t xml:space="preserve">[Insert text – see </w:t>
      </w:r>
      <w:commentRangeStart w:id="29"/>
      <w:r>
        <w:rPr>
          <w:rFonts w:ascii="Arial Narrow" w:hAnsi="Arial Narrow"/>
          <w:bCs/>
        </w:rPr>
        <w:t>comments</w:t>
      </w:r>
      <w:commentRangeEnd w:id="29"/>
      <w:r>
        <w:rPr>
          <w:rStyle w:val="CommentReference"/>
          <w:rFonts w:ascii="Arial Narrow" w:hAnsi="Arial Narrow"/>
          <w:bCs/>
          <w:sz w:val="24"/>
          <w:szCs w:val="24"/>
        </w:rPr>
        <w:commentReference w:id="29"/>
      </w:r>
      <w:r>
        <w:rPr>
          <w:rFonts w:ascii="Arial Narrow" w:hAnsi="Arial Narrow"/>
          <w:bCs/>
        </w:rPr>
        <w:t xml:space="preserve"> for guidance]</w:t>
      </w:r>
    </w:p>
    <w:p w14:paraId="1342B163" w14:textId="77777777" w:rsidR="00A655F8" w:rsidRPr="00EE7B93" w:rsidRDefault="00A655F8" w:rsidP="00151189">
      <w:pPr>
        <w:rPr>
          <w:rFonts w:ascii="Arial Narrow" w:hAnsi="Arial Narrow"/>
          <w:bCs/>
        </w:rPr>
      </w:pPr>
    </w:p>
    <w:p w14:paraId="54D6B314" w14:textId="5C0CCA28" w:rsidR="00195D54" w:rsidRPr="00454DB2" w:rsidRDefault="00CB7791" w:rsidP="00454DB2">
      <w:pPr>
        <w:pStyle w:val="RGO2"/>
        <w:ind w:left="284" w:hanging="284"/>
      </w:pPr>
      <w:r w:rsidRPr="00454DB2">
        <w:t xml:space="preserve"> </w:t>
      </w:r>
      <w:bookmarkStart w:id="30" w:name="_Toc164783071"/>
      <w:r w:rsidR="00195D54" w:rsidRPr="003C64F1">
        <w:t>ELIGIBILITY CRITERIA</w:t>
      </w:r>
      <w:bookmarkEnd w:id="30"/>
    </w:p>
    <w:p w14:paraId="4BA0EE7E" w14:textId="77777777" w:rsidR="00195D54" w:rsidRPr="00EE7B93" w:rsidRDefault="00195D54" w:rsidP="00195D54">
      <w:pPr>
        <w:jc w:val="both"/>
        <w:rPr>
          <w:rFonts w:ascii="Arial Narrow" w:hAnsi="Arial Narrow"/>
          <w:b/>
          <w:bCs/>
        </w:rPr>
      </w:pPr>
    </w:p>
    <w:p w14:paraId="6C8CDC14" w14:textId="5D4F70C7" w:rsidR="00195D54" w:rsidRPr="0010314C" w:rsidRDefault="0010314C" w:rsidP="00151189">
      <w:pPr>
        <w:rPr>
          <w:rFonts w:ascii="Arial Narrow" w:hAnsi="Arial Narrow"/>
        </w:rPr>
      </w:pPr>
      <w:r w:rsidRPr="0010314C">
        <w:rPr>
          <w:rFonts w:ascii="Arial Narrow" w:hAnsi="Arial Narrow"/>
        </w:rPr>
        <w:t xml:space="preserve">[Insert text – see </w:t>
      </w:r>
      <w:commentRangeStart w:id="31"/>
      <w:r w:rsidRPr="0010314C">
        <w:rPr>
          <w:rFonts w:ascii="Arial Narrow" w:hAnsi="Arial Narrow"/>
        </w:rPr>
        <w:t>comments</w:t>
      </w:r>
      <w:commentRangeEnd w:id="31"/>
      <w:r w:rsidRPr="0010314C">
        <w:rPr>
          <w:rStyle w:val="CommentReference"/>
          <w:rFonts w:ascii="Arial Narrow" w:hAnsi="Arial Narrow"/>
          <w:sz w:val="24"/>
          <w:szCs w:val="24"/>
        </w:rPr>
        <w:commentReference w:id="31"/>
      </w:r>
      <w:r w:rsidRPr="0010314C">
        <w:rPr>
          <w:rFonts w:ascii="Arial Narrow" w:hAnsi="Arial Narrow"/>
        </w:rPr>
        <w:t xml:space="preserve"> for guidance]</w:t>
      </w:r>
    </w:p>
    <w:p w14:paraId="72E3DB21" w14:textId="77777777" w:rsidR="00195D54" w:rsidRPr="00EE7B93" w:rsidRDefault="00195D54" w:rsidP="00195D54">
      <w:pPr>
        <w:jc w:val="both"/>
        <w:rPr>
          <w:rFonts w:ascii="Arial Narrow" w:hAnsi="Arial Narrow"/>
          <w:b/>
          <w:bCs/>
        </w:rPr>
      </w:pPr>
    </w:p>
    <w:p w14:paraId="2A5A8889" w14:textId="29C8C682" w:rsidR="00195D54" w:rsidRPr="009B35FA" w:rsidRDefault="00CB7791" w:rsidP="009B35FA">
      <w:pPr>
        <w:pStyle w:val="RGO3"/>
      </w:pPr>
      <w:bookmarkStart w:id="32" w:name="_Toc164783072"/>
      <w:r w:rsidRPr="009B35FA">
        <w:t>10a</w:t>
      </w:r>
      <w:r w:rsidR="00195D54" w:rsidRPr="009B35FA">
        <w:t>. Inclusion criteria</w:t>
      </w:r>
      <w:bookmarkEnd w:id="32"/>
      <w:r w:rsidR="00195D54" w:rsidRPr="009B35FA">
        <w:t xml:space="preserve"> </w:t>
      </w:r>
    </w:p>
    <w:p w14:paraId="6E34B9DF" w14:textId="77777777" w:rsidR="00195D54" w:rsidRPr="00EE7B93" w:rsidRDefault="00195D54" w:rsidP="00195D54">
      <w:pPr>
        <w:jc w:val="both"/>
        <w:rPr>
          <w:rFonts w:ascii="Arial Narrow" w:hAnsi="Arial Narrow"/>
          <w:bCs/>
        </w:rPr>
      </w:pPr>
    </w:p>
    <w:p w14:paraId="57C02751" w14:textId="46C8CA2B" w:rsidR="00195D54" w:rsidRDefault="008E5D9B" w:rsidP="00151189">
      <w:pPr>
        <w:rPr>
          <w:rFonts w:ascii="Arial Narrow" w:hAnsi="Arial Narrow"/>
        </w:rPr>
      </w:pPr>
      <w:r>
        <w:rPr>
          <w:rFonts w:ascii="Arial Narrow" w:hAnsi="Arial Narrow"/>
        </w:rPr>
        <w:t xml:space="preserve">[Inset text – see </w:t>
      </w:r>
      <w:commentRangeStart w:id="33"/>
      <w:r>
        <w:rPr>
          <w:rFonts w:ascii="Arial Narrow" w:hAnsi="Arial Narrow"/>
        </w:rPr>
        <w:t>comments</w:t>
      </w:r>
      <w:commentRangeEnd w:id="33"/>
      <w:r>
        <w:rPr>
          <w:rStyle w:val="CommentReference"/>
          <w:rFonts w:ascii="Arial Narrow" w:hAnsi="Arial Narrow"/>
          <w:sz w:val="24"/>
          <w:szCs w:val="24"/>
        </w:rPr>
        <w:commentReference w:id="33"/>
      </w:r>
      <w:r>
        <w:rPr>
          <w:rFonts w:ascii="Arial Narrow" w:hAnsi="Arial Narrow"/>
        </w:rPr>
        <w:t xml:space="preserve"> for guidance]</w:t>
      </w:r>
    </w:p>
    <w:p w14:paraId="3D24FD56" w14:textId="77777777" w:rsidR="008E5D9B" w:rsidRPr="00EE7B93" w:rsidRDefault="008E5D9B" w:rsidP="00195D54">
      <w:pPr>
        <w:jc w:val="both"/>
        <w:rPr>
          <w:rFonts w:ascii="Arial Narrow" w:hAnsi="Arial Narrow"/>
        </w:rPr>
      </w:pPr>
    </w:p>
    <w:p w14:paraId="01B14125" w14:textId="07FBB31D" w:rsidR="00195D54" w:rsidRPr="009B35FA" w:rsidRDefault="00CB7791" w:rsidP="009B35FA">
      <w:pPr>
        <w:pStyle w:val="RGO3"/>
      </w:pPr>
      <w:bookmarkStart w:id="34" w:name="_Toc164783073"/>
      <w:r w:rsidRPr="009B35FA">
        <w:t>10</w:t>
      </w:r>
      <w:r w:rsidR="00195D54" w:rsidRPr="009B35FA">
        <w:t>b. Exclusion criteria</w:t>
      </w:r>
      <w:bookmarkEnd w:id="34"/>
    </w:p>
    <w:p w14:paraId="081CDF71" w14:textId="77777777" w:rsidR="00195D54" w:rsidRPr="00EE7B93" w:rsidRDefault="00195D54" w:rsidP="00195D54">
      <w:pPr>
        <w:jc w:val="both"/>
        <w:rPr>
          <w:rFonts w:ascii="Arial Narrow" w:hAnsi="Arial Narrow" w:cs="Arial"/>
        </w:rPr>
      </w:pPr>
    </w:p>
    <w:p w14:paraId="6D1C3F3D" w14:textId="4D951103" w:rsidR="00195D54" w:rsidRPr="008E5D9B" w:rsidRDefault="008E5D9B" w:rsidP="00195D54">
      <w:pPr>
        <w:rPr>
          <w:rFonts w:ascii="Arial Narrow" w:hAnsi="Arial Narrow"/>
          <w:bCs/>
        </w:rPr>
      </w:pPr>
      <w:r w:rsidRPr="008E5D9B">
        <w:rPr>
          <w:rFonts w:ascii="Arial Narrow" w:hAnsi="Arial Narrow"/>
          <w:bCs/>
        </w:rPr>
        <w:t xml:space="preserve">[Insert text – </w:t>
      </w:r>
      <w:commentRangeStart w:id="35"/>
      <w:r w:rsidRPr="008E5D9B">
        <w:rPr>
          <w:rFonts w:ascii="Arial Narrow" w:hAnsi="Arial Narrow"/>
          <w:bCs/>
        </w:rPr>
        <w:t>see</w:t>
      </w:r>
      <w:commentRangeEnd w:id="35"/>
      <w:r w:rsidRPr="008E5D9B">
        <w:rPr>
          <w:rStyle w:val="CommentReference"/>
          <w:rFonts w:ascii="Arial Narrow" w:hAnsi="Arial Narrow"/>
          <w:bCs/>
          <w:sz w:val="24"/>
          <w:szCs w:val="24"/>
        </w:rPr>
        <w:commentReference w:id="35"/>
      </w:r>
      <w:r w:rsidRPr="008E5D9B">
        <w:rPr>
          <w:rFonts w:ascii="Arial Narrow" w:hAnsi="Arial Narrow"/>
          <w:bCs/>
        </w:rPr>
        <w:t xml:space="preserve"> comments for guidance]</w:t>
      </w:r>
    </w:p>
    <w:p w14:paraId="1C89D3D4" w14:textId="77777777" w:rsidR="008E5D9B" w:rsidRPr="00EE7B93" w:rsidRDefault="008E5D9B" w:rsidP="00195D54">
      <w:pPr>
        <w:rPr>
          <w:rFonts w:ascii="Arial Narrow" w:hAnsi="Arial Narrow"/>
          <w:b/>
        </w:rPr>
      </w:pPr>
    </w:p>
    <w:p w14:paraId="6FB2F501" w14:textId="392356D5" w:rsidR="00195D54" w:rsidRPr="00454DB2" w:rsidRDefault="00195D54" w:rsidP="00454DB2">
      <w:pPr>
        <w:pStyle w:val="RGO2"/>
        <w:ind w:left="284" w:hanging="284"/>
      </w:pPr>
      <w:r w:rsidRPr="003C64F1">
        <w:t xml:space="preserve"> </w:t>
      </w:r>
      <w:bookmarkStart w:id="36" w:name="_Toc164783074"/>
      <w:r w:rsidRPr="003C64F1">
        <w:t>STUDY OUTCOMES</w:t>
      </w:r>
      <w:bookmarkEnd w:id="36"/>
    </w:p>
    <w:p w14:paraId="3F6E0C4B" w14:textId="77777777" w:rsidR="00195D54" w:rsidRPr="00EE7B93" w:rsidRDefault="00195D54" w:rsidP="00195D54">
      <w:pPr>
        <w:rPr>
          <w:rFonts w:ascii="Arial Narrow" w:hAnsi="Arial Narrow"/>
          <w:b/>
        </w:rPr>
      </w:pPr>
    </w:p>
    <w:p w14:paraId="7BDA667E" w14:textId="3E1AFE46" w:rsidR="00195D54" w:rsidRPr="009B35FA" w:rsidRDefault="00195D54" w:rsidP="009B35FA">
      <w:pPr>
        <w:pStyle w:val="RGO3"/>
      </w:pPr>
      <w:bookmarkStart w:id="37" w:name="_Toc164783075"/>
      <w:r w:rsidRPr="00EE7B93">
        <w:t>1</w:t>
      </w:r>
      <w:r w:rsidR="00CB7791" w:rsidRPr="009B35FA">
        <w:t>1</w:t>
      </w:r>
      <w:r w:rsidRPr="00EE7B93">
        <w:t>a. Primary Outcome</w:t>
      </w:r>
      <w:bookmarkEnd w:id="37"/>
    </w:p>
    <w:p w14:paraId="049AFA65" w14:textId="77777777" w:rsidR="00195D54" w:rsidRPr="00EE7B93" w:rsidRDefault="00195D54" w:rsidP="00195D54">
      <w:pPr>
        <w:autoSpaceDE w:val="0"/>
        <w:autoSpaceDN w:val="0"/>
        <w:adjustRightInd w:val="0"/>
        <w:rPr>
          <w:rFonts w:ascii="Arial Narrow" w:hAnsi="Arial Narrow"/>
          <w:i/>
          <w:iCs/>
          <w:color w:val="000000"/>
          <w:lang w:val="en-AU" w:eastAsia="en-AU"/>
        </w:rPr>
      </w:pPr>
    </w:p>
    <w:p w14:paraId="246DC8B5" w14:textId="192ABCB9" w:rsidR="00195D54" w:rsidRDefault="00BE5373" w:rsidP="00151189">
      <w:pPr>
        <w:rPr>
          <w:rFonts w:ascii="Arial Narrow" w:hAnsi="Arial Narrow"/>
        </w:rPr>
      </w:pPr>
      <w:r>
        <w:rPr>
          <w:rFonts w:ascii="Arial Narrow" w:hAnsi="Arial Narrow"/>
        </w:rPr>
        <w:t xml:space="preserve">[Insert text – see </w:t>
      </w:r>
      <w:commentRangeStart w:id="38"/>
      <w:r>
        <w:rPr>
          <w:rFonts w:ascii="Arial Narrow" w:hAnsi="Arial Narrow"/>
        </w:rPr>
        <w:t>comments</w:t>
      </w:r>
      <w:commentRangeEnd w:id="38"/>
      <w:r>
        <w:rPr>
          <w:rStyle w:val="CommentReference"/>
          <w:rFonts w:ascii="Arial Narrow" w:hAnsi="Arial Narrow"/>
          <w:sz w:val="24"/>
          <w:szCs w:val="24"/>
        </w:rPr>
        <w:commentReference w:id="38"/>
      </w:r>
      <w:r>
        <w:rPr>
          <w:rFonts w:ascii="Arial Narrow" w:hAnsi="Arial Narrow"/>
        </w:rPr>
        <w:t xml:space="preserve"> for guidance]</w:t>
      </w:r>
    </w:p>
    <w:p w14:paraId="2AB366D2" w14:textId="77777777" w:rsidR="00BE5373" w:rsidRPr="00EE7B93" w:rsidRDefault="00BE5373" w:rsidP="00195D54">
      <w:pPr>
        <w:jc w:val="both"/>
        <w:rPr>
          <w:rFonts w:ascii="Arial Narrow" w:hAnsi="Arial Narrow"/>
        </w:rPr>
      </w:pPr>
    </w:p>
    <w:p w14:paraId="22B99B73" w14:textId="1AB7C2D0" w:rsidR="00195D54" w:rsidRPr="009B35FA" w:rsidRDefault="00195D54" w:rsidP="009B35FA">
      <w:pPr>
        <w:pStyle w:val="RGO3"/>
      </w:pPr>
      <w:bookmarkStart w:id="39" w:name="_Toc164783076"/>
      <w:r w:rsidRPr="00EE7B93">
        <w:t>1</w:t>
      </w:r>
      <w:r w:rsidR="00CB7791" w:rsidRPr="009B35FA">
        <w:t>1</w:t>
      </w:r>
      <w:r w:rsidRPr="00EE7B93">
        <w:t>b. Secondary Outcome</w:t>
      </w:r>
      <w:r>
        <w:t>(s)</w:t>
      </w:r>
      <w:bookmarkEnd w:id="39"/>
    </w:p>
    <w:p w14:paraId="458D607F" w14:textId="77777777" w:rsidR="00195D54" w:rsidRPr="00EE7B93" w:rsidRDefault="00195D54" w:rsidP="00195D54">
      <w:pPr>
        <w:jc w:val="both"/>
        <w:rPr>
          <w:rFonts w:ascii="Arial Narrow" w:hAnsi="Arial Narrow" w:cs="Arial"/>
        </w:rPr>
      </w:pPr>
    </w:p>
    <w:p w14:paraId="4BE272F1" w14:textId="5DFF1A14" w:rsidR="00195D54" w:rsidRPr="00C603E6" w:rsidRDefault="00C603E6" w:rsidP="00151189">
      <w:pPr>
        <w:rPr>
          <w:rFonts w:ascii="Arial Narrow" w:hAnsi="Arial Narrow"/>
        </w:rPr>
      </w:pPr>
      <w:r w:rsidRPr="00C603E6">
        <w:rPr>
          <w:rFonts w:ascii="Arial Narrow" w:hAnsi="Arial Narrow"/>
        </w:rPr>
        <w:t xml:space="preserve">[Insert text – see </w:t>
      </w:r>
      <w:commentRangeStart w:id="40"/>
      <w:r w:rsidRPr="00C603E6">
        <w:rPr>
          <w:rFonts w:ascii="Arial Narrow" w:hAnsi="Arial Narrow"/>
        </w:rPr>
        <w:t>comments</w:t>
      </w:r>
      <w:commentRangeEnd w:id="40"/>
      <w:r w:rsidRPr="00C603E6">
        <w:rPr>
          <w:rStyle w:val="CommentReference"/>
          <w:rFonts w:ascii="Arial Narrow" w:hAnsi="Arial Narrow"/>
          <w:sz w:val="24"/>
          <w:szCs w:val="24"/>
        </w:rPr>
        <w:commentReference w:id="40"/>
      </w:r>
      <w:r w:rsidRPr="00C603E6">
        <w:rPr>
          <w:rFonts w:ascii="Arial Narrow" w:hAnsi="Arial Narrow"/>
        </w:rPr>
        <w:t xml:space="preserve"> for guidance]</w:t>
      </w:r>
    </w:p>
    <w:p w14:paraId="1E986721" w14:textId="77777777" w:rsidR="00C603E6" w:rsidRPr="00EE7B93" w:rsidRDefault="00C603E6" w:rsidP="00195D54">
      <w:pPr>
        <w:jc w:val="both"/>
        <w:rPr>
          <w:rFonts w:ascii="Arial Narrow" w:hAnsi="Arial Narrow"/>
          <w:b/>
          <w:bCs/>
        </w:rPr>
      </w:pPr>
    </w:p>
    <w:p w14:paraId="49606789" w14:textId="7F03B53B" w:rsidR="00195D54" w:rsidRPr="00454DB2" w:rsidRDefault="00195D54" w:rsidP="00454DB2">
      <w:pPr>
        <w:pStyle w:val="RGO2"/>
        <w:ind w:left="284" w:hanging="284"/>
      </w:pPr>
      <w:r w:rsidRPr="00EC72F2">
        <w:t xml:space="preserve"> </w:t>
      </w:r>
      <w:bookmarkStart w:id="41" w:name="_Toc164783077"/>
      <w:r w:rsidRPr="00EC72F2">
        <w:t>STUDY PROCEDURES</w:t>
      </w:r>
      <w:bookmarkEnd w:id="41"/>
      <w:r w:rsidRPr="00EC72F2">
        <w:t xml:space="preserve"> </w:t>
      </w:r>
    </w:p>
    <w:p w14:paraId="1270C066" w14:textId="77777777" w:rsidR="00195D54" w:rsidRPr="00EE7B93" w:rsidRDefault="00195D54" w:rsidP="00195D54">
      <w:pPr>
        <w:jc w:val="both"/>
        <w:rPr>
          <w:rFonts w:ascii="Arial Narrow" w:hAnsi="Arial Narrow"/>
          <w:bCs/>
        </w:rPr>
      </w:pPr>
    </w:p>
    <w:p w14:paraId="1502F32F" w14:textId="11350C0A" w:rsidR="00195D54" w:rsidRPr="009A318C" w:rsidRDefault="009A318C" w:rsidP="00195D54">
      <w:pPr>
        <w:rPr>
          <w:rFonts w:ascii="Arial Narrow" w:hAnsi="Arial Narrow"/>
          <w:bCs/>
        </w:rPr>
      </w:pPr>
      <w:r w:rsidRPr="009A318C">
        <w:rPr>
          <w:rFonts w:ascii="Arial Narrow" w:hAnsi="Arial Narrow"/>
          <w:bCs/>
        </w:rPr>
        <w:t xml:space="preserve">[Insert text – see comments for </w:t>
      </w:r>
      <w:commentRangeStart w:id="42"/>
      <w:r w:rsidRPr="009A318C">
        <w:rPr>
          <w:rFonts w:ascii="Arial Narrow" w:hAnsi="Arial Narrow"/>
          <w:bCs/>
        </w:rPr>
        <w:t>guidance</w:t>
      </w:r>
      <w:commentRangeEnd w:id="42"/>
      <w:r w:rsidRPr="009A318C">
        <w:rPr>
          <w:rStyle w:val="CommentReference"/>
          <w:rFonts w:ascii="Arial Narrow" w:hAnsi="Arial Narrow"/>
          <w:bCs/>
          <w:sz w:val="24"/>
          <w:szCs w:val="24"/>
        </w:rPr>
        <w:commentReference w:id="42"/>
      </w:r>
      <w:r w:rsidRPr="009A318C">
        <w:rPr>
          <w:rFonts w:ascii="Arial Narrow" w:hAnsi="Arial Narrow"/>
          <w:bCs/>
        </w:rPr>
        <w:t>]</w:t>
      </w:r>
    </w:p>
    <w:p w14:paraId="2D380999" w14:textId="77777777" w:rsidR="00195D54" w:rsidRPr="00EE7B93" w:rsidRDefault="00195D54" w:rsidP="00195D54">
      <w:pPr>
        <w:rPr>
          <w:rFonts w:ascii="Arial Narrow" w:hAnsi="Arial Narrow"/>
          <w:b/>
        </w:rPr>
      </w:pPr>
    </w:p>
    <w:p w14:paraId="59D4FCE9" w14:textId="334BC295" w:rsidR="00195D54" w:rsidRPr="009B35FA" w:rsidRDefault="00195D54" w:rsidP="009B35FA">
      <w:pPr>
        <w:pStyle w:val="RGO3"/>
      </w:pPr>
      <w:bookmarkStart w:id="43" w:name="_Toc164783078"/>
      <w:r w:rsidRPr="00EE7B93">
        <w:lastRenderedPageBreak/>
        <w:t>1</w:t>
      </w:r>
      <w:r w:rsidR="00CB7791" w:rsidRPr="009B35FA">
        <w:t>2</w:t>
      </w:r>
      <w:r w:rsidRPr="00EE7B93">
        <w:t>a. Recruitment of participants</w:t>
      </w:r>
      <w:bookmarkEnd w:id="43"/>
    </w:p>
    <w:p w14:paraId="5AF757AD" w14:textId="77777777" w:rsidR="00195D54" w:rsidRPr="00EE7B93" w:rsidRDefault="00195D54" w:rsidP="00195D54">
      <w:pPr>
        <w:rPr>
          <w:rFonts w:ascii="Arial Narrow" w:hAnsi="Arial Narrow"/>
          <w:b/>
        </w:rPr>
      </w:pPr>
    </w:p>
    <w:p w14:paraId="2B59FFBD" w14:textId="716E9619" w:rsidR="00195D54" w:rsidRDefault="009A318C" w:rsidP="00151189">
      <w:pPr>
        <w:rPr>
          <w:rFonts w:ascii="Arial Narrow" w:hAnsi="Arial Narrow"/>
          <w:bCs/>
        </w:rPr>
      </w:pPr>
      <w:r>
        <w:rPr>
          <w:rFonts w:ascii="Arial Narrow" w:hAnsi="Arial Narrow"/>
          <w:bCs/>
        </w:rPr>
        <w:t xml:space="preserve">[Insert text – see </w:t>
      </w:r>
      <w:commentRangeStart w:id="44"/>
      <w:r>
        <w:rPr>
          <w:rFonts w:ascii="Arial Narrow" w:hAnsi="Arial Narrow"/>
          <w:bCs/>
        </w:rPr>
        <w:t>comments</w:t>
      </w:r>
      <w:commentRangeEnd w:id="44"/>
      <w:r>
        <w:rPr>
          <w:rStyle w:val="CommentReference"/>
          <w:rFonts w:ascii="Arial Narrow" w:hAnsi="Arial Narrow"/>
          <w:bCs/>
          <w:sz w:val="24"/>
          <w:szCs w:val="24"/>
        </w:rPr>
        <w:commentReference w:id="44"/>
      </w:r>
      <w:r>
        <w:rPr>
          <w:rFonts w:ascii="Arial Narrow" w:hAnsi="Arial Narrow"/>
          <w:bCs/>
        </w:rPr>
        <w:t xml:space="preserve"> for guidance]</w:t>
      </w:r>
    </w:p>
    <w:p w14:paraId="7B109A3A" w14:textId="77777777" w:rsidR="009A318C" w:rsidRPr="00EE7B93" w:rsidRDefault="009A318C" w:rsidP="00195D54">
      <w:pPr>
        <w:jc w:val="both"/>
        <w:rPr>
          <w:rFonts w:ascii="Arial Narrow" w:hAnsi="Arial Narrow"/>
          <w:bCs/>
        </w:rPr>
      </w:pPr>
    </w:p>
    <w:p w14:paraId="36B4C17D" w14:textId="2311BE9F" w:rsidR="00195D54" w:rsidRPr="009B35FA" w:rsidRDefault="00195D54" w:rsidP="009B35FA">
      <w:pPr>
        <w:pStyle w:val="RGO3"/>
      </w:pPr>
      <w:bookmarkStart w:id="45" w:name="_Toc164783079"/>
      <w:r w:rsidRPr="00EE7B93">
        <w:t>1</w:t>
      </w:r>
      <w:r w:rsidR="00CB7791" w:rsidRPr="009B35FA">
        <w:t>2</w:t>
      </w:r>
      <w:r w:rsidRPr="00EE7B93">
        <w:t>b. Randomisation</w:t>
      </w:r>
      <w:bookmarkEnd w:id="45"/>
      <w:r w:rsidRPr="00EE7B93">
        <w:t xml:space="preserve"> </w:t>
      </w:r>
    </w:p>
    <w:p w14:paraId="4F6FAB5B" w14:textId="77777777" w:rsidR="00195D54" w:rsidRPr="00EE7B93" w:rsidRDefault="00195D54" w:rsidP="00195D54">
      <w:pPr>
        <w:autoSpaceDE w:val="0"/>
        <w:autoSpaceDN w:val="0"/>
        <w:adjustRightInd w:val="0"/>
        <w:rPr>
          <w:rFonts w:ascii="Arial Narrow" w:hAnsi="Arial Narrow"/>
          <w:i/>
          <w:iCs/>
          <w:color w:val="000000"/>
          <w:lang w:val="en-AU" w:eastAsia="en-AU"/>
        </w:rPr>
      </w:pPr>
    </w:p>
    <w:p w14:paraId="716F2EFF" w14:textId="41ECC14C" w:rsidR="00195D54" w:rsidRDefault="005E42C4" w:rsidP="00151189">
      <w:pPr>
        <w:rPr>
          <w:rFonts w:ascii="Arial Narrow" w:hAnsi="Arial Narrow"/>
        </w:rPr>
      </w:pPr>
      <w:commentRangeStart w:id="46"/>
      <w:commentRangeEnd w:id="46"/>
      <w:r>
        <w:rPr>
          <w:rStyle w:val="CommentReference"/>
          <w:rFonts w:ascii="Arial Narrow" w:hAnsi="Arial Narrow"/>
          <w:sz w:val="24"/>
          <w:szCs w:val="24"/>
        </w:rPr>
        <w:commentReference w:id="46"/>
      </w:r>
      <w:r>
        <w:rPr>
          <w:rFonts w:ascii="Arial Narrow" w:hAnsi="Arial Narrow"/>
        </w:rPr>
        <w:t>[Insert text – see comments for guidance]</w:t>
      </w:r>
    </w:p>
    <w:p w14:paraId="2E859ECC" w14:textId="77777777" w:rsidR="005E42C4" w:rsidRPr="00EE7B93" w:rsidRDefault="005E42C4" w:rsidP="00195D54">
      <w:pPr>
        <w:jc w:val="both"/>
        <w:rPr>
          <w:rFonts w:ascii="Arial Narrow" w:hAnsi="Arial Narrow"/>
        </w:rPr>
      </w:pPr>
    </w:p>
    <w:p w14:paraId="516AEEDD" w14:textId="48E0E017" w:rsidR="00195D54" w:rsidRPr="009B35FA" w:rsidRDefault="00195D54" w:rsidP="009B35FA">
      <w:pPr>
        <w:pStyle w:val="RGO3"/>
      </w:pPr>
      <w:bookmarkStart w:id="47" w:name="_Toc164783080"/>
      <w:r w:rsidRPr="00EE7B93">
        <w:t>1</w:t>
      </w:r>
      <w:r w:rsidR="00CB7791" w:rsidRPr="009B35FA">
        <w:t>2</w:t>
      </w:r>
      <w:r w:rsidRPr="00EE7B93">
        <w:t>c. Study procedure</w:t>
      </w:r>
      <w:bookmarkEnd w:id="47"/>
      <w:r w:rsidRPr="00EE7B93">
        <w:t xml:space="preserve"> </w:t>
      </w:r>
    </w:p>
    <w:p w14:paraId="0E5A6270" w14:textId="77777777" w:rsidR="00195D54" w:rsidRPr="00EE7B93" w:rsidRDefault="00195D54" w:rsidP="00195D54">
      <w:pPr>
        <w:rPr>
          <w:rFonts w:ascii="Arial Narrow" w:hAnsi="Arial Narrow"/>
          <w:b/>
        </w:rPr>
      </w:pPr>
    </w:p>
    <w:p w14:paraId="125BDDF6" w14:textId="584A5A96" w:rsidR="00195D54" w:rsidRDefault="005E42C4" w:rsidP="00151189">
      <w:pPr>
        <w:rPr>
          <w:rFonts w:ascii="Arial Narrow" w:hAnsi="Arial Narrow"/>
        </w:rPr>
      </w:pPr>
      <w:r>
        <w:rPr>
          <w:rFonts w:ascii="Arial Narrow" w:hAnsi="Arial Narrow"/>
        </w:rPr>
        <w:t xml:space="preserve">[Insert text – </w:t>
      </w:r>
      <w:commentRangeStart w:id="48"/>
      <w:r>
        <w:rPr>
          <w:rFonts w:ascii="Arial Narrow" w:hAnsi="Arial Narrow"/>
        </w:rPr>
        <w:t>see</w:t>
      </w:r>
      <w:commentRangeEnd w:id="48"/>
      <w:r>
        <w:rPr>
          <w:rStyle w:val="CommentReference"/>
          <w:rFonts w:ascii="Arial Narrow" w:hAnsi="Arial Narrow"/>
          <w:sz w:val="24"/>
          <w:szCs w:val="24"/>
        </w:rPr>
        <w:commentReference w:id="48"/>
      </w:r>
      <w:r>
        <w:rPr>
          <w:rFonts w:ascii="Arial Narrow" w:hAnsi="Arial Narrow"/>
        </w:rPr>
        <w:t xml:space="preserve"> comments for guidance]</w:t>
      </w:r>
    </w:p>
    <w:p w14:paraId="7944E934" w14:textId="77777777" w:rsidR="00195D54" w:rsidRDefault="00195D54" w:rsidP="00195D54">
      <w:pPr>
        <w:rPr>
          <w:rFonts w:ascii="Arial Narrow" w:hAnsi="Arial Narrow"/>
          <w:b/>
        </w:rPr>
      </w:pPr>
    </w:p>
    <w:p w14:paraId="63B367D9" w14:textId="37BC5CE8" w:rsidR="00195D54" w:rsidRPr="009B35FA" w:rsidRDefault="00195D54" w:rsidP="009B35FA">
      <w:pPr>
        <w:pStyle w:val="RGO3"/>
      </w:pPr>
      <w:bookmarkStart w:id="49" w:name="_Toc164783081"/>
      <w:r w:rsidRPr="00EE7B93">
        <w:t>1</w:t>
      </w:r>
      <w:r w:rsidR="00CB7791" w:rsidRPr="009B35FA">
        <w:t>2</w:t>
      </w:r>
      <w:r w:rsidRPr="00EE7B93">
        <w:t>d. Measurement tools used</w:t>
      </w:r>
      <w:bookmarkEnd w:id="49"/>
      <w:r w:rsidRPr="00EE7B93">
        <w:t xml:space="preserve"> </w:t>
      </w:r>
    </w:p>
    <w:p w14:paraId="74A3E8B0" w14:textId="77777777" w:rsidR="00195D54" w:rsidRPr="00EE7B93" w:rsidRDefault="00195D54" w:rsidP="00195D54">
      <w:pPr>
        <w:rPr>
          <w:rFonts w:ascii="Arial Narrow" w:hAnsi="Arial Narrow"/>
          <w:b/>
        </w:rPr>
      </w:pPr>
    </w:p>
    <w:p w14:paraId="7F851FA7" w14:textId="4D8C8C0B" w:rsidR="00195D54" w:rsidRPr="005E42C4" w:rsidRDefault="005E42C4" w:rsidP="00151189">
      <w:pPr>
        <w:autoSpaceDE w:val="0"/>
        <w:autoSpaceDN w:val="0"/>
        <w:adjustRightInd w:val="0"/>
        <w:rPr>
          <w:rFonts w:ascii="Arial Narrow" w:hAnsi="Arial Narrow"/>
          <w:bCs/>
        </w:rPr>
      </w:pPr>
      <w:r w:rsidRPr="005E42C4">
        <w:rPr>
          <w:rFonts w:ascii="Arial Narrow" w:hAnsi="Arial Narrow"/>
          <w:bCs/>
        </w:rPr>
        <w:t>[</w:t>
      </w:r>
      <w:r>
        <w:rPr>
          <w:rFonts w:ascii="Arial Narrow" w:hAnsi="Arial Narrow"/>
          <w:bCs/>
        </w:rPr>
        <w:t xml:space="preserve">Insert text – see comments </w:t>
      </w:r>
      <w:commentRangeStart w:id="50"/>
      <w:r>
        <w:rPr>
          <w:rFonts w:ascii="Arial Narrow" w:hAnsi="Arial Narrow"/>
          <w:bCs/>
        </w:rPr>
        <w:t>for</w:t>
      </w:r>
      <w:commentRangeEnd w:id="50"/>
      <w:r>
        <w:rPr>
          <w:rStyle w:val="CommentReference"/>
          <w:rFonts w:ascii="Arial Narrow" w:hAnsi="Arial Narrow"/>
          <w:bCs/>
          <w:sz w:val="24"/>
          <w:szCs w:val="24"/>
        </w:rPr>
        <w:commentReference w:id="50"/>
      </w:r>
      <w:r>
        <w:rPr>
          <w:rFonts w:ascii="Arial Narrow" w:hAnsi="Arial Narrow"/>
          <w:bCs/>
        </w:rPr>
        <w:t xml:space="preserve"> guidance]</w:t>
      </w:r>
    </w:p>
    <w:p w14:paraId="0B27F25C" w14:textId="77777777" w:rsidR="005E42C4" w:rsidRPr="00EE7B93" w:rsidRDefault="005E42C4" w:rsidP="00195D54">
      <w:pPr>
        <w:autoSpaceDE w:val="0"/>
        <w:autoSpaceDN w:val="0"/>
        <w:adjustRightInd w:val="0"/>
        <w:jc w:val="both"/>
        <w:rPr>
          <w:rFonts w:ascii="Arial Narrow" w:hAnsi="Arial Narrow"/>
          <w:b/>
        </w:rPr>
      </w:pPr>
    </w:p>
    <w:p w14:paraId="311C3FE8" w14:textId="049F0D8F" w:rsidR="00195D54" w:rsidRPr="009B35FA" w:rsidRDefault="00195D54" w:rsidP="009B35FA">
      <w:pPr>
        <w:pStyle w:val="RGO3"/>
      </w:pPr>
      <w:bookmarkStart w:id="51" w:name="_Toc164783082"/>
      <w:r w:rsidRPr="00EE7B93">
        <w:t>1</w:t>
      </w:r>
      <w:r w:rsidR="00CB7791" w:rsidRPr="009B35FA">
        <w:t>2</w:t>
      </w:r>
      <w:r w:rsidRPr="00EE7B93">
        <w:t>e. Safety considerations/Patient safety</w:t>
      </w:r>
      <w:bookmarkEnd w:id="51"/>
      <w:r w:rsidRPr="00EE7B93">
        <w:t xml:space="preserve"> </w:t>
      </w:r>
    </w:p>
    <w:p w14:paraId="23CC7309" w14:textId="77777777" w:rsidR="00195D54" w:rsidRPr="00EE7B93" w:rsidRDefault="00195D54" w:rsidP="00195D54">
      <w:pPr>
        <w:autoSpaceDE w:val="0"/>
        <w:autoSpaceDN w:val="0"/>
        <w:adjustRightInd w:val="0"/>
        <w:rPr>
          <w:rFonts w:ascii="Arial Narrow" w:hAnsi="Arial Narrow"/>
        </w:rPr>
      </w:pPr>
    </w:p>
    <w:p w14:paraId="62250DC4" w14:textId="1A8C49FA" w:rsidR="00195D54" w:rsidRPr="005E42C4" w:rsidRDefault="005E42C4" w:rsidP="00151189">
      <w:pPr>
        <w:autoSpaceDE w:val="0"/>
        <w:autoSpaceDN w:val="0"/>
        <w:adjustRightInd w:val="0"/>
        <w:rPr>
          <w:rFonts w:ascii="Arial Narrow" w:hAnsi="Arial Narrow"/>
          <w:bCs/>
        </w:rPr>
      </w:pPr>
      <w:r w:rsidRPr="005E42C4">
        <w:rPr>
          <w:rFonts w:ascii="Arial Narrow" w:hAnsi="Arial Narrow"/>
          <w:bCs/>
        </w:rPr>
        <w:t xml:space="preserve">[Insert </w:t>
      </w:r>
      <w:commentRangeStart w:id="52"/>
      <w:r w:rsidRPr="005E42C4">
        <w:rPr>
          <w:rFonts w:ascii="Arial Narrow" w:hAnsi="Arial Narrow"/>
          <w:bCs/>
        </w:rPr>
        <w:t>text</w:t>
      </w:r>
      <w:commentRangeEnd w:id="52"/>
      <w:r w:rsidRPr="005E42C4">
        <w:rPr>
          <w:rStyle w:val="CommentReference"/>
          <w:rFonts w:ascii="Arial Narrow" w:hAnsi="Arial Narrow"/>
          <w:bCs/>
          <w:sz w:val="24"/>
          <w:szCs w:val="24"/>
        </w:rPr>
        <w:commentReference w:id="52"/>
      </w:r>
      <w:r w:rsidRPr="005E42C4">
        <w:rPr>
          <w:rFonts w:ascii="Arial Narrow" w:hAnsi="Arial Narrow"/>
          <w:bCs/>
        </w:rPr>
        <w:t xml:space="preserve"> – see comments for guidance]</w:t>
      </w:r>
    </w:p>
    <w:p w14:paraId="67B302F3" w14:textId="77777777" w:rsidR="005E42C4" w:rsidRPr="00EE7B93" w:rsidRDefault="005E42C4" w:rsidP="00195D54">
      <w:pPr>
        <w:autoSpaceDE w:val="0"/>
        <w:autoSpaceDN w:val="0"/>
        <w:adjustRightInd w:val="0"/>
        <w:jc w:val="both"/>
        <w:rPr>
          <w:rFonts w:ascii="Arial Narrow" w:hAnsi="Arial Narrow"/>
          <w:b/>
        </w:rPr>
      </w:pPr>
    </w:p>
    <w:p w14:paraId="428E1329" w14:textId="4537380D" w:rsidR="00195D54" w:rsidRPr="009B35FA" w:rsidRDefault="00195D54" w:rsidP="009B35FA">
      <w:pPr>
        <w:pStyle w:val="RGO3"/>
      </w:pPr>
      <w:bookmarkStart w:id="53" w:name="_Toc164783083"/>
      <w:r w:rsidRPr="00EE7B93">
        <w:t>1</w:t>
      </w:r>
      <w:r w:rsidR="00CB7791" w:rsidRPr="009B35FA">
        <w:t>2</w:t>
      </w:r>
      <w:r w:rsidRPr="00EE7B93">
        <w:t>f. Data monitoring</w:t>
      </w:r>
      <w:bookmarkEnd w:id="53"/>
      <w:r w:rsidRPr="00EE7B93">
        <w:t xml:space="preserve"> </w:t>
      </w:r>
    </w:p>
    <w:p w14:paraId="5F81E881" w14:textId="5EEF304F" w:rsidR="00195D54" w:rsidRDefault="00195D54" w:rsidP="00195D54">
      <w:pPr>
        <w:rPr>
          <w:rFonts w:ascii="Arial Narrow" w:hAnsi="Arial Narrow" w:cs="Arial"/>
        </w:rPr>
      </w:pPr>
    </w:p>
    <w:p w14:paraId="191D1EE4" w14:textId="6FB6C1F4" w:rsidR="005E42C4" w:rsidRDefault="005E42C4" w:rsidP="00195D54">
      <w:pPr>
        <w:rPr>
          <w:rFonts w:ascii="Arial Narrow" w:hAnsi="Arial Narrow" w:cs="Arial"/>
        </w:rPr>
      </w:pPr>
      <w:r>
        <w:rPr>
          <w:rFonts w:ascii="Arial Narrow" w:hAnsi="Arial Narrow" w:cs="Arial"/>
        </w:rPr>
        <w:t xml:space="preserve">[Insert text – </w:t>
      </w:r>
      <w:commentRangeStart w:id="54"/>
      <w:r>
        <w:rPr>
          <w:rFonts w:ascii="Arial Narrow" w:hAnsi="Arial Narrow" w:cs="Arial"/>
        </w:rPr>
        <w:t>see</w:t>
      </w:r>
      <w:commentRangeEnd w:id="54"/>
      <w:r>
        <w:rPr>
          <w:rStyle w:val="CommentReference"/>
          <w:rFonts w:ascii="Arial Narrow" w:hAnsi="Arial Narrow" w:cs="Arial"/>
          <w:sz w:val="24"/>
          <w:szCs w:val="24"/>
        </w:rPr>
        <w:commentReference w:id="54"/>
      </w:r>
      <w:r>
        <w:rPr>
          <w:rFonts w:ascii="Arial Narrow" w:hAnsi="Arial Narrow" w:cs="Arial"/>
        </w:rPr>
        <w:t xml:space="preserve"> comments for guidance]</w:t>
      </w:r>
    </w:p>
    <w:p w14:paraId="513B9677" w14:textId="76083190" w:rsidR="00AE6DE8" w:rsidRDefault="00AE6DE8" w:rsidP="00195D54">
      <w:pPr>
        <w:rPr>
          <w:rFonts w:ascii="Arial Narrow" w:hAnsi="Arial Narrow" w:cs="Arial"/>
        </w:rPr>
      </w:pPr>
    </w:p>
    <w:p w14:paraId="33625574" w14:textId="03EE177A" w:rsidR="00AE6DE8" w:rsidRPr="009B35FA" w:rsidRDefault="00AE6DE8" w:rsidP="009B35FA">
      <w:pPr>
        <w:pStyle w:val="RGO3"/>
      </w:pPr>
      <w:bookmarkStart w:id="55" w:name="_Toc164783084"/>
      <w:r w:rsidRPr="009B35FA">
        <w:t>1</w:t>
      </w:r>
      <w:r w:rsidR="00CB7791" w:rsidRPr="009B35FA">
        <w:t>2</w:t>
      </w:r>
      <w:r w:rsidRPr="009B35FA">
        <w:t>g. Data Storage and Study Record Retention</w:t>
      </w:r>
      <w:bookmarkEnd w:id="55"/>
    </w:p>
    <w:p w14:paraId="0C9E027E" w14:textId="24D25000" w:rsidR="00AE6DE8" w:rsidRDefault="00AE6DE8" w:rsidP="00195D54">
      <w:pPr>
        <w:rPr>
          <w:rFonts w:ascii="Arial Narrow" w:hAnsi="Arial Narrow" w:cs="Arial"/>
        </w:rPr>
      </w:pPr>
    </w:p>
    <w:p w14:paraId="5766A2F4" w14:textId="517AA173" w:rsidR="00AE6DE8" w:rsidRPr="00AE6DE8" w:rsidRDefault="00AE6DE8" w:rsidP="00AE6DE8">
      <w:pPr>
        <w:rPr>
          <w:rFonts w:ascii="Arial Narrow" w:hAnsi="Arial Narrow" w:cs="Arial"/>
        </w:rPr>
      </w:pPr>
      <w:r>
        <w:rPr>
          <w:rFonts w:ascii="Arial Narrow" w:hAnsi="Arial Narrow" w:cs="Arial"/>
        </w:rPr>
        <w:t xml:space="preserve">[Insert text – see comments for </w:t>
      </w:r>
      <w:commentRangeStart w:id="56"/>
      <w:r>
        <w:rPr>
          <w:rFonts w:ascii="Arial Narrow" w:hAnsi="Arial Narrow" w:cs="Arial"/>
        </w:rPr>
        <w:t>guidance</w:t>
      </w:r>
      <w:commentRangeEnd w:id="56"/>
      <w:r>
        <w:rPr>
          <w:rStyle w:val="CommentReference"/>
          <w:rFonts w:ascii="Arial Narrow" w:hAnsi="Arial Narrow" w:cs="Arial"/>
          <w:sz w:val="24"/>
          <w:szCs w:val="24"/>
        </w:rPr>
        <w:commentReference w:id="56"/>
      </w:r>
      <w:r>
        <w:rPr>
          <w:rFonts w:ascii="Arial Narrow" w:hAnsi="Arial Narrow" w:cs="Arial"/>
        </w:rPr>
        <w:t>]</w:t>
      </w:r>
    </w:p>
    <w:p w14:paraId="14CD168F" w14:textId="77777777" w:rsidR="00AE6DE8" w:rsidRDefault="00AE6DE8" w:rsidP="00AE6DE8">
      <w:pPr>
        <w:rPr>
          <w:rFonts w:ascii="Arial Narrow" w:hAnsi="Arial Narrow" w:cs="Arial"/>
          <w:i/>
          <w:iCs/>
          <w:u w:val="single"/>
        </w:rPr>
      </w:pPr>
    </w:p>
    <w:p w14:paraId="4E4EB9CF" w14:textId="17864335" w:rsidR="00AE6DE8" w:rsidRPr="00AE6DE8" w:rsidRDefault="00AE6DE8" w:rsidP="00AE6DE8">
      <w:pPr>
        <w:rPr>
          <w:rFonts w:ascii="Arial Narrow" w:hAnsi="Arial Narrow" w:cs="Arial"/>
          <w:i/>
          <w:iCs/>
        </w:rPr>
      </w:pPr>
      <w:r w:rsidRPr="00AE6DE8">
        <w:rPr>
          <w:rFonts w:ascii="Arial Narrow" w:hAnsi="Arial Narrow" w:cs="Arial"/>
          <w:i/>
          <w:iCs/>
        </w:rPr>
        <w:t xml:space="preserve">Please delete clauses that </w:t>
      </w:r>
      <w:r w:rsidRPr="00AE6DE8">
        <w:rPr>
          <w:rFonts w:ascii="Arial Narrow" w:hAnsi="Arial Narrow" w:cs="Arial"/>
          <w:b/>
          <w:bCs/>
          <w:i/>
          <w:iCs/>
        </w:rPr>
        <w:t>do not</w:t>
      </w:r>
      <w:r w:rsidRPr="00AE6DE8">
        <w:rPr>
          <w:rFonts w:ascii="Arial Narrow" w:hAnsi="Arial Narrow" w:cs="Arial"/>
          <w:i/>
          <w:iCs/>
        </w:rPr>
        <w:t xml:space="preserve"> apply to your project: </w:t>
      </w:r>
    </w:p>
    <w:p w14:paraId="3D3B122A" w14:textId="77777777" w:rsidR="00AE6DE8" w:rsidRPr="00AE6DE8" w:rsidRDefault="00AE6DE8" w:rsidP="00AE6DE8">
      <w:pPr>
        <w:rPr>
          <w:rFonts w:ascii="Arial Narrow" w:hAnsi="Arial Narrow" w:cs="Arial"/>
        </w:rPr>
      </w:pPr>
    </w:p>
    <w:p w14:paraId="1E34B88A" w14:textId="33854B3A" w:rsidR="00AE6DE8" w:rsidRPr="00AE6DE8" w:rsidRDefault="00AE6DE8" w:rsidP="00AE6DE8">
      <w:pPr>
        <w:pStyle w:val="ListParagraph"/>
        <w:numPr>
          <w:ilvl w:val="0"/>
          <w:numId w:val="7"/>
        </w:numPr>
        <w:rPr>
          <w:rFonts w:ascii="Arial Narrow" w:hAnsi="Arial Narrow" w:cs="Arial"/>
        </w:rPr>
      </w:pPr>
      <w:r w:rsidRPr="00AE6DE8">
        <w:rPr>
          <w:rFonts w:ascii="Arial Narrow" w:hAnsi="Arial Narrow" w:cs="Arial"/>
        </w:rPr>
        <w:t>[As per the general data storage requirements for research, data will be stored for 5 years following publication] OR</w:t>
      </w:r>
    </w:p>
    <w:p w14:paraId="67985375" w14:textId="18F148B3" w:rsidR="00AE6DE8" w:rsidRDefault="00AE6DE8" w:rsidP="00AE6DE8">
      <w:pPr>
        <w:pStyle w:val="ListParagraph"/>
        <w:numPr>
          <w:ilvl w:val="0"/>
          <w:numId w:val="7"/>
        </w:numPr>
        <w:rPr>
          <w:rFonts w:ascii="Arial Narrow" w:hAnsi="Arial Narrow" w:cs="Arial"/>
        </w:rPr>
      </w:pPr>
      <w:r w:rsidRPr="00AE6DE8">
        <w:rPr>
          <w:rFonts w:ascii="Arial Narrow" w:hAnsi="Arial Narrow" w:cs="Arial"/>
        </w:rPr>
        <w:t xml:space="preserve">[As per clinical trial data storage requirements, the data will be stored for 15 years post publication.] OR </w:t>
      </w:r>
    </w:p>
    <w:p w14:paraId="59C69ABA" w14:textId="3D5FDF9C" w:rsidR="00AE6DE8" w:rsidRDefault="00AE6DE8" w:rsidP="00AE6DE8">
      <w:pPr>
        <w:pStyle w:val="ListParagraph"/>
        <w:numPr>
          <w:ilvl w:val="0"/>
          <w:numId w:val="7"/>
        </w:numPr>
        <w:rPr>
          <w:rFonts w:ascii="Arial Narrow" w:hAnsi="Arial Narrow" w:cs="Arial"/>
        </w:rPr>
      </w:pPr>
      <w:r w:rsidRPr="00AE6DE8">
        <w:rPr>
          <w:rFonts w:ascii="Arial Narrow" w:hAnsi="Arial Narrow" w:cs="Arial"/>
        </w:rPr>
        <w:t xml:space="preserve">[As the research relates to gene therapy, data will be stored permanently] OR </w:t>
      </w:r>
    </w:p>
    <w:p w14:paraId="3353DAA1" w14:textId="146EAF9F" w:rsidR="00AE6DE8" w:rsidRPr="00AE6DE8" w:rsidRDefault="00AE6DE8" w:rsidP="00AE6DE8">
      <w:pPr>
        <w:pStyle w:val="ListParagraph"/>
        <w:numPr>
          <w:ilvl w:val="0"/>
          <w:numId w:val="7"/>
        </w:numPr>
        <w:rPr>
          <w:rFonts w:ascii="Arial Narrow" w:hAnsi="Arial Narrow" w:cs="Arial"/>
        </w:rPr>
      </w:pPr>
      <w:r w:rsidRPr="00AE6DE8">
        <w:rPr>
          <w:rFonts w:ascii="Arial Narrow" w:hAnsi="Arial Narrow" w:cs="Arial"/>
        </w:rPr>
        <w:t>[As the research relates to community work, cultural or historical value the data will be stored permanently].</w:t>
      </w:r>
    </w:p>
    <w:p w14:paraId="3CDF0770" w14:textId="77777777" w:rsidR="00195D54" w:rsidRPr="00EE7B93" w:rsidRDefault="00195D54" w:rsidP="00195D54">
      <w:pPr>
        <w:rPr>
          <w:rFonts w:ascii="Arial Narrow" w:hAnsi="Arial Narrow"/>
          <w:b/>
        </w:rPr>
      </w:pPr>
    </w:p>
    <w:p w14:paraId="532D2FC6" w14:textId="216ACE94" w:rsidR="00195D54" w:rsidRPr="00454DB2" w:rsidRDefault="00195D54" w:rsidP="00454DB2">
      <w:pPr>
        <w:pStyle w:val="RGO2"/>
        <w:ind w:left="284" w:hanging="284"/>
      </w:pPr>
      <w:r w:rsidRPr="00EC72F2">
        <w:t xml:space="preserve"> </w:t>
      </w:r>
      <w:bookmarkStart w:id="57" w:name="_Toc164783085"/>
      <w:r w:rsidRPr="00EC72F2">
        <w:t>STATISTICAL CONSIDERATIONS AND DATA ANALYSIS</w:t>
      </w:r>
      <w:bookmarkEnd w:id="57"/>
    </w:p>
    <w:p w14:paraId="078EA1D7" w14:textId="77777777" w:rsidR="00195D54" w:rsidRPr="00EE7B93" w:rsidRDefault="00195D54" w:rsidP="00195D54">
      <w:pPr>
        <w:jc w:val="both"/>
        <w:rPr>
          <w:rFonts w:ascii="Arial Narrow" w:hAnsi="Arial Narrow"/>
          <w:b/>
          <w:bCs/>
        </w:rPr>
      </w:pPr>
    </w:p>
    <w:p w14:paraId="05E35F98" w14:textId="6E614873" w:rsidR="00195D54" w:rsidRPr="009B35FA" w:rsidRDefault="00195D54" w:rsidP="009B35FA">
      <w:pPr>
        <w:pStyle w:val="RGO3"/>
      </w:pPr>
      <w:bookmarkStart w:id="58" w:name="_Toc164783086"/>
      <w:r w:rsidRPr="00EE7B93">
        <w:t>1</w:t>
      </w:r>
      <w:r w:rsidR="00CB7791" w:rsidRPr="009B35FA">
        <w:t>3</w:t>
      </w:r>
      <w:r w:rsidRPr="00EE7B93">
        <w:t>a. Sample size and statistical power</w:t>
      </w:r>
      <w:bookmarkEnd w:id="58"/>
    </w:p>
    <w:p w14:paraId="7ED6FD51" w14:textId="77777777" w:rsidR="00195D54" w:rsidRPr="00EE7B93" w:rsidRDefault="00195D54" w:rsidP="00195D54">
      <w:pPr>
        <w:rPr>
          <w:rFonts w:ascii="Arial Narrow" w:hAnsi="Arial Narrow"/>
          <w:b/>
          <w:bCs/>
        </w:rPr>
      </w:pPr>
    </w:p>
    <w:p w14:paraId="405C1641" w14:textId="253A0F7F" w:rsidR="00195D54" w:rsidRDefault="00203818" w:rsidP="00195D54">
      <w:pPr>
        <w:rPr>
          <w:rFonts w:ascii="Arial Narrow" w:hAnsi="Arial Narrow"/>
        </w:rPr>
      </w:pPr>
      <w:r>
        <w:rPr>
          <w:rFonts w:ascii="Arial Narrow" w:hAnsi="Arial Narrow"/>
        </w:rPr>
        <w:t xml:space="preserve">[Insert text – </w:t>
      </w:r>
      <w:commentRangeStart w:id="59"/>
      <w:r>
        <w:rPr>
          <w:rFonts w:ascii="Arial Narrow" w:hAnsi="Arial Narrow"/>
        </w:rPr>
        <w:t>see</w:t>
      </w:r>
      <w:commentRangeEnd w:id="59"/>
      <w:r>
        <w:rPr>
          <w:rStyle w:val="CommentReference"/>
          <w:rFonts w:ascii="Arial Narrow" w:hAnsi="Arial Narrow"/>
          <w:sz w:val="24"/>
          <w:szCs w:val="24"/>
        </w:rPr>
        <w:commentReference w:id="59"/>
      </w:r>
      <w:r>
        <w:rPr>
          <w:rFonts w:ascii="Arial Narrow" w:hAnsi="Arial Narrow"/>
        </w:rPr>
        <w:t xml:space="preserve"> comments for guidance]</w:t>
      </w:r>
    </w:p>
    <w:p w14:paraId="2D6975E8" w14:textId="77777777" w:rsidR="00203818" w:rsidRDefault="00203818" w:rsidP="00195D54">
      <w:pPr>
        <w:rPr>
          <w:rFonts w:ascii="Arial Narrow" w:hAnsi="Arial Narrow"/>
        </w:rPr>
      </w:pPr>
    </w:p>
    <w:p w14:paraId="27CE8EEF" w14:textId="24FDF701" w:rsidR="00195D54" w:rsidRPr="009B35FA" w:rsidRDefault="00195D54" w:rsidP="009B35FA">
      <w:pPr>
        <w:pStyle w:val="RGO3"/>
      </w:pPr>
      <w:bookmarkStart w:id="60" w:name="_Toc164783087"/>
      <w:r w:rsidRPr="00EE7B93">
        <w:t>1</w:t>
      </w:r>
      <w:r w:rsidR="00CB7791" w:rsidRPr="009B35FA">
        <w:t>3</w:t>
      </w:r>
      <w:r w:rsidRPr="00EE7B93">
        <w:t>b. Statistical methods</w:t>
      </w:r>
      <w:bookmarkEnd w:id="60"/>
    </w:p>
    <w:p w14:paraId="3A4E4011" w14:textId="77777777" w:rsidR="00195D54" w:rsidRPr="00EE7B93" w:rsidRDefault="00195D54" w:rsidP="00195D54">
      <w:pPr>
        <w:jc w:val="both"/>
        <w:rPr>
          <w:rFonts w:ascii="Arial Narrow" w:hAnsi="Arial Narrow"/>
          <w:b/>
        </w:rPr>
      </w:pPr>
    </w:p>
    <w:p w14:paraId="01A5853B" w14:textId="5D1C3EDD" w:rsidR="00195D54" w:rsidRPr="00EE7B93" w:rsidRDefault="00203818" w:rsidP="00151189">
      <w:pPr>
        <w:rPr>
          <w:rFonts w:ascii="Arial Narrow" w:hAnsi="Arial Narrow"/>
        </w:rPr>
      </w:pPr>
      <w:r>
        <w:rPr>
          <w:rFonts w:ascii="Arial Narrow" w:hAnsi="Arial Narrow"/>
        </w:rPr>
        <w:t xml:space="preserve">[Insert text – </w:t>
      </w:r>
      <w:commentRangeStart w:id="61"/>
      <w:r>
        <w:rPr>
          <w:rFonts w:ascii="Arial Narrow" w:hAnsi="Arial Narrow"/>
        </w:rPr>
        <w:t>see</w:t>
      </w:r>
      <w:commentRangeEnd w:id="61"/>
      <w:r>
        <w:rPr>
          <w:rStyle w:val="CommentReference"/>
          <w:rFonts w:ascii="Arial Narrow" w:hAnsi="Arial Narrow"/>
          <w:sz w:val="24"/>
          <w:szCs w:val="24"/>
        </w:rPr>
        <w:commentReference w:id="61"/>
      </w:r>
      <w:r>
        <w:rPr>
          <w:rFonts w:ascii="Arial Narrow" w:hAnsi="Arial Narrow"/>
        </w:rPr>
        <w:t xml:space="preserve"> comments for guidance]</w:t>
      </w:r>
    </w:p>
    <w:p w14:paraId="29A49E9A" w14:textId="77777777" w:rsidR="00195D54" w:rsidRDefault="00195D54" w:rsidP="00195D54">
      <w:pPr>
        <w:autoSpaceDE w:val="0"/>
        <w:autoSpaceDN w:val="0"/>
        <w:adjustRightInd w:val="0"/>
        <w:rPr>
          <w:rFonts w:ascii="Arial Narrow" w:hAnsi="Arial Narrow"/>
          <w:b/>
        </w:rPr>
      </w:pPr>
    </w:p>
    <w:p w14:paraId="35989D5C" w14:textId="77777777" w:rsidR="00CC3A51" w:rsidRDefault="00CC3A51" w:rsidP="00195D54">
      <w:pPr>
        <w:autoSpaceDE w:val="0"/>
        <w:autoSpaceDN w:val="0"/>
        <w:adjustRightInd w:val="0"/>
        <w:rPr>
          <w:rFonts w:ascii="Arial Narrow" w:hAnsi="Arial Narrow"/>
          <w:b/>
        </w:rPr>
      </w:pPr>
    </w:p>
    <w:p w14:paraId="2B6543D4" w14:textId="08F7A17C" w:rsidR="00195D54" w:rsidRPr="00454DB2" w:rsidRDefault="00195D54" w:rsidP="00454DB2">
      <w:pPr>
        <w:pStyle w:val="RGO2"/>
        <w:ind w:left="284" w:hanging="284"/>
      </w:pPr>
      <w:r w:rsidRPr="00EE7B93">
        <w:lastRenderedPageBreak/>
        <w:t xml:space="preserve"> </w:t>
      </w:r>
      <w:bookmarkStart w:id="62" w:name="_Toc164783088"/>
      <w:r w:rsidRPr="00EE7B93">
        <w:t>ETHICAL CONSIDERATIONS</w:t>
      </w:r>
      <w:bookmarkEnd w:id="62"/>
      <w:r w:rsidRPr="00EE7B93">
        <w:t xml:space="preserve"> </w:t>
      </w:r>
    </w:p>
    <w:p w14:paraId="66E7D33C" w14:textId="77777777" w:rsidR="00195D54" w:rsidRPr="00EE7B93" w:rsidRDefault="00195D54" w:rsidP="00195D54">
      <w:pPr>
        <w:jc w:val="both"/>
        <w:rPr>
          <w:rFonts w:ascii="Arial Narrow" w:hAnsi="Arial Narrow"/>
        </w:rPr>
      </w:pPr>
    </w:p>
    <w:p w14:paraId="63D9748E" w14:textId="5B57C7F0" w:rsidR="00195D54" w:rsidRPr="0095198B" w:rsidRDefault="0095198B" w:rsidP="00195D54">
      <w:pPr>
        <w:autoSpaceDE w:val="0"/>
        <w:autoSpaceDN w:val="0"/>
        <w:adjustRightInd w:val="0"/>
        <w:rPr>
          <w:rFonts w:ascii="Arial Narrow" w:hAnsi="Arial Narrow"/>
          <w:color w:val="000000"/>
          <w:lang w:val="en-AU" w:eastAsia="en-AU"/>
        </w:rPr>
      </w:pPr>
      <w:r w:rsidRPr="0095198B">
        <w:rPr>
          <w:rFonts w:ascii="Arial Narrow" w:hAnsi="Arial Narrow"/>
          <w:color w:val="000000"/>
          <w:lang w:val="en-AU" w:eastAsia="en-AU"/>
        </w:rPr>
        <w:t xml:space="preserve">[Insert </w:t>
      </w:r>
      <w:commentRangeStart w:id="63"/>
      <w:r w:rsidRPr="0095198B">
        <w:rPr>
          <w:rFonts w:ascii="Arial Narrow" w:hAnsi="Arial Narrow"/>
          <w:color w:val="000000"/>
          <w:lang w:val="en-AU" w:eastAsia="en-AU"/>
        </w:rPr>
        <w:t>text</w:t>
      </w:r>
      <w:commentRangeEnd w:id="63"/>
      <w:r w:rsidR="003B5950" w:rsidRPr="0095198B">
        <w:rPr>
          <w:rStyle w:val="CommentReference"/>
          <w:rFonts w:ascii="Arial Narrow" w:hAnsi="Arial Narrow"/>
          <w:color w:val="000000"/>
          <w:sz w:val="24"/>
          <w:szCs w:val="24"/>
          <w:lang w:val="en-AU" w:eastAsia="en-AU"/>
        </w:rPr>
        <w:commentReference w:id="63"/>
      </w:r>
      <w:r w:rsidRPr="0095198B">
        <w:rPr>
          <w:rFonts w:ascii="Arial Narrow" w:hAnsi="Arial Narrow"/>
          <w:color w:val="000000"/>
          <w:lang w:val="en-AU" w:eastAsia="en-AU"/>
        </w:rPr>
        <w:t xml:space="preserve"> – see comments for guidance]</w:t>
      </w:r>
    </w:p>
    <w:p w14:paraId="501318EA" w14:textId="29DEAEB4" w:rsidR="0095198B" w:rsidRDefault="0095198B" w:rsidP="00195D54">
      <w:pPr>
        <w:autoSpaceDE w:val="0"/>
        <w:autoSpaceDN w:val="0"/>
        <w:adjustRightInd w:val="0"/>
        <w:rPr>
          <w:rFonts w:ascii="Arial Narrow" w:hAnsi="Arial Narrow"/>
          <w:b/>
          <w:bCs/>
          <w:color w:val="000000"/>
          <w:lang w:val="en-AU" w:eastAsia="en-AU"/>
        </w:rPr>
      </w:pPr>
    </w:p>
    <w:p w14:paraId="732CB3B0" w14:textId="4B7E51A7" w:rsidR="00932AD6" w:rsidRDefault="00BA6F9E" w:rsidP="00195D54">
      <w:pPr>
        <w:autoSpaceDE w:val="0"/>
        <w:autoSpaceDN w:val="0"/>
        <w:adjustRightInd w:val="0"/>
        <w:rPr>
          <w:rFonts w:ascii="Arial Narrow" w:hAnsi="Arial Narrow"/>
          <w:color w:val="000000"/>
          <w:lang w:val="en-AU" w:eastAsia="en-AU"/>
        </w:rPr>
      </w:pPr>
      <w:r>
        <w:rPr>
          <w:rFonts w:ascii="Arial Narrow" w:hAnsi="Arial Narrow"/>
          <w:color w:val="000000"/>
          <w:lang w:val="en-AU" w:eastAsia="en-AU"/>
        </w:rPr>
        <w:t>[</w:t>
      </w:r>
      <w:r w:rsidR="00932AD6" w:rsidRPr="00932AD6">
        <w:rPr>
          <w:rFonts w:ascii="Arial Narrow" w:hAnsi="Arial Narrow"/>
          <w:color w:val="000000"/>
          <w:lang w:val="en-AU" w:eastAsia="en-AU"/>
        </w:rPr>
        <w:t xml:space="preserve">Either </w:t>
      </w:r>
      <w:r w:rsidR="00932AD6" w:rsidRPr="00932AD6">
        <w:rPr>
          <w:rFonts w:ascii="Arial Narrow" w:hAnsi="Arial Narrow"/>
          <w:i/>
          <w:iCs/>
          <w:color w:val="000000"/>
          <w:lang w:val="en-AU" w:eastAsia="en-AU"/>
        </w:rPr>
        <w:t>Informed Consent</w:t>
      </w:r>
      <w:r w:rsidR="00932AD6" w:rsidRPr="00932AD6">
        <w:rPr>
          <w:rFonts w:ascii="Arial Narrow" w:hAnsi="Arial Narrow"/>
          <w:color w:val="000000"/>
          <w:lang w:val="en-AU" w:eastAsia="en-AU"/>
        </w:rPr>
        <w:t xml:space="preserve"> or </w:t>
      </w:r>
      <w:r w:rsidR="00932AD6" w:rsidRPr="00932AD6">
        <w:rPr>
          <w:rFonts w:ascii="Arial Narrow" w:hAnsi="Arial Narrow"/>
          <w:i/>
          <w:iCs/>
          <w:color w:val="000000"/>
          <w:lang w:val="en-AU" w:eastAsia="en-AU"/>
        </w:rPr>
        <w:t>Waiver of Consent</w:t>
      </w:r>
      <w:r w:rsidR="00932AD6">
        <w:rPr>
          <w:rFonts w:ascii="Arial Narrow" w:hAnsi="Arial Narrow"/>
          <w:color w:val="000000"/>
          <w:lang w:val="en-AU" w:eastAsia="en-AU"/>
        </w:rPr>
        <w:t xml:space="preserve"> below will be applicable to your study</w:t>
      </w:r>
      <w:r>
        <w:rPr>
          <w:rFonts w:ascii="Arial Narrow" w:hAnsi="Arial Narrow"/>
          <w:color w:val="000000"/>
          <w:lang w:val="en-AU" w:eastAsia="en-AU"/>
        </w:rPr>
        <w:t>]</w:t>
      </w:r>
    </w:p>
    <w:p w14:paraId="6F3B7CBE" w14:textId="53796536" w:rsidR="00932AD6" w:rsidRPr="00932AD6" w:rsidRDefault="00932AD6" w:rsidP="00195D54">
      <w:pPr>
        <w:autoSpaceDE w:val="0"/>
        <w:autoSpaceDN w:val="0"/>
        <w:adjustRightInd w:val="0"/>
        <w:rPr>
          <w:rFonts w:ascii="Arial Narrow" w:hAnsi="Arial Narrow"/>
          <w:color w:val="000000"/>
          <w:lang w:val="en-AU" w:eastAsia="en-AU"/>
        </w:rPr>
      </w:pPr>
      <w:r>
        <w:rPr>
          <w:rFonts w:ascii="Arial Narrow" w:hAnsi="Arial Narrow"/>
          <w:color w:val="000000"/>
          <w:lang w:val="en-AU" w:eastAsia="en-AU"/>
        </w:rPr>
        <w:t xml:space="preserve"> </w:t>
      </w:r>
    </w:p>
    <w:p w14:paraId="5037243E" w14:textId="47DC3317" w:rsidR="00EB4DAF" w:rsidRDefault="00EB4DAF" w:rsidP="00EB4DAF">
      <w:pPr>
        <w:pStyle w:val="RGO3"/>
      </w:pPr>
      <w:bookmarkStart w:id="64" w:name="_Toc136332365"/>
      <w:bookmarkStart w:id="65" w:name="_Toc164783089"/>
      <w:r>
        <w:t xml:space="preserve">14a. </w:t>
      </w:r>
      <w:commentRangeStart w:id="66"/>
      <w:r w:rsidRPr="0034604C">
        <w:t>Financial disclosure and conflicts of interest</w:t>
      </w:r>
      <w:bookmarkEnd w:id="64"/>
      <w:bookmarkEnd w:id="65"/>
      <w:commentRangeEnd w:id="66"/>
      <w:r w:rsidR="00DD53C1">
        <w:rPr>
          <w:rStyle w:val="CommentReference"/>
          <w:sz w:val="24"/>
          <w:szCs w:val="24"/>
        </w:rPr>
        <w:commentReference w:id="66"/>
      </w:r>
    </w:p>
    <w:p w14:paraId="65A0C5B5" w14:textId="77777777" w:rsidR="00EB4DAF" w:rsidRPr="00EB4DAF" w:rsidRDefault="00EB4DAF" w:rsidP="00EB4DAF"/>
    <w:p w14:paraId="30C5EA2C" w14:textId="77777777" w:rsidR="00EB4DAF" w:rsidRPr="0095198B" w:rsidRDefault="00EB4DAF" w:rsidP="00EB4DAF">
      <w:pPr>
        <w:autoSpaceDE w:val="0"/>
        <w:autoSpaceDN w:val="0"/>
        <w:adjustRightInd w:val="0"/>
        <w:rPr>
          <w:rFonts w:ascii="Arial Narrow" w:hAnsi="Arial Narrow"/>
          <w:color w:val="000000"/>
          <w:lang w:val="en-AU" w:eastAsia="en-AU"/>
        </w:rPr>
      </w:pPr>
      <w:r w:rsidRPr="0095198B">
        <w:rPr>
          <w:rFonts w:ascii="Arial Narrow" w:hAnsi="Arial Narrow"/>
          <w:color w:val="000000"/>
          <w:lang w:val="en-AU" w:eastAsia="en-AU"/>
        </w:rPr>
        <w:t xml:space="preserve">[Insert text – see comments for </w:t>
      </w:r>
      <w:commentRangeStart w:id="67"/>
      <w:r w:rsidRPr="0095198B">
        <w:rPr>
          <w:rFonts w:ascii="Arial Narrow" w:hAnsi="Arial Narrow"/>
          <w:color w:val="000000"/>
          <w:lang w:val="en-AU" w:eastAsia="en-AU"/>
        </w:rPr>
        <w:t>guidance</w:t>
      </w:r>
      <w:commentRangeEnd w:id="67"/>
      <w:r>
        <w:rPr>
          <w:rStyle w:val="CommentReference"/>
          <w:rFonts w:ascii="Arial Narrow" w:hAnsi="Arial Narrow"/>
          <w:color w:val="000000"/>
          <w:sz w:val="24"/>
          <w:szCs w:val="24"/>
          <w:lang w:val="en-AU" w:eastAsia="en-AU"/>
        </w:rPr>
        <w:commentReference w:id="67"/>
      </w:r>
      <w:r>
        <w:rPr>
          <w:rFonts w:ascii="Arial Narrow" w:hAnsi="Arial Narrow"/>
          <w:color w:val="000000"/>
          <w:lang w:val="en-AU" w:eastAsia="en-AU"/>
        </w:rPr>
        <w:t>.</w:t>
      </w:r>
      <w:r w:rsidRPr="0095198B">
        <w:rPr>
          <w:rFonts w:ascii="Arial Narrow" w:hAnsi="Arial Narrow"/>
          <w:color w:val="000000"/>
          <w:lang w:val="en-AU" w:eastAsia="en-AU"/>
        </w:rPr>
        <w:t>]</w:t>
      </w:r>
    </w:p>
    <w:p w14:paraId="247992DF" w14:textId="7A274962" w:rsidR="00EB4DAF" w:rsidRDefault="00EB4DAF" w:rsidP="009B35FA">
      <w:pPr>
        <w:pStyle w:val="RGO3"/>
      </w:pPr>
    </w:p>
    <w:p w14:paraId="04AD122B" w14:textId="3AB6713B" w:rsidR="00932AD6" w:rsidRPr="009B35FA" w:rsidRDefault="00932AD6" w:rsidP="009B35FA">
      <w:pPr>
        <w:pStyle w:val="RGO3"/>
      </w:pPr>
      <w:bookmarkStart w:id="68" w:name="_Toc164783090"/>
      <w:r w:rsidRPr="009B35FA">
        <w:t>1</w:t>
      </w:r>
      <w:r w:rsidR="00CB7791" w:rsidRPr="009B35FA">
        <w:t>4</w:t>
      </w:r>
      <w:r w:rsidR="00EB4DAF">
        <w:t>b</w:t>
      </w:r>
      <w:r w:rsidRPr="009B35FA">
        <w:t>. Informed Consent</w:t>
      </w:r>
      <w:bookmarkEnd w:id="68"/>
    </w:p>
    <w:p w14:paraId="711B1DE7" w14:textId="77777777" w:rsidR="00932AD6" w:rsidRDefault="00932AD6" w:rsidP="00195D54">
      <w:pPr>
        <w:autoSpaceDE w:val="0"/>
        <w:autoSpaceDN w:val="0"/>
        <w:adjustRightInd w:val="0"/>
        <w:rPr>
          <w:rFonts w:ascii="Arial Narrow" w:hAnsi="Arial Narrow"/>
          <w:b/>
          <w:bCs/>
          <w:color w:val="000000"/>
          <w:lang w:val="en-AU" w:eastAsia="en-AU"/>
        </w:rPr>
      </w:pPr>
    </w:p>
    <w:p w14:paraId="635834DB" w14:textId="4BF24B5E" w:rsidR="00932AD6" w:rsidRPr="0095198B" w:rsidRDefault="00932AD6" w:rsidP="00932AD6">
      <w:pPr>
        <w:autoSpaceDE w:val="0"/>
        <w:autoSpaceDN w:val="0"/>
        <w:adjustRightInd w:val="0"/>
        <w:rPr>
          <w:rFonts w:ascii="Arial Narrow" w:hAnsi="Arial Narrow"/>
          <w:color w:val="000000"/>
          <w:lang w:val="en-AU" w:eastAsia="en-AU"/>
        </w:rPr>
      </w:pPr>
      <w:r w:rsidRPr="0095198B">
        <w:rPr>
          <w:rFonts w:ascii="Arial Narrow" w:hAnsi="Arial Narrow"/>
          <w:color w:val="000000"/>
          <w:lang w:val="en-AU" w:eastAsia="en-AU"/>
        </w:rPr>
        <w:t xml:space="preserve">[Insert text – see comments for </w:t>
      </w:r>
      <w:commentRangeStart w:id="69"/>
      <w:r w:rsidRPr="0095198B">
        <w:rPr>
          <w:rFonts w:ascii="Arial Narrow" w:hAnsi="Arial Narrow"/>
          <w:color w:val="000000"/>
          <w:lang w:val="en-AU" w:eastAsia="en-AU"/>
        </w:rPr>
        <w:t>guidance</w:t>
      </w:r>
      <w:commentRangeEnd w:id="69"/>
      <w:r w:rsidR="00BA6F9E">
        <w:rPr>
          <w:rStyle w:val="CommentReference"/>
          <w:rFonts w:ascii="Arial Narrow" w:hAnsi="Arial Narrow"/>
          <w:color w:val="000000"/>
          <w:sz w:val="24"/>
          <w:szCs w:val="24"/>
          <w:lang w:val="en-AU" w:eastAsia="en-AU"/>
        </w:rPr>
        <w:commentReference w:id="69"/>
      </w:r>
      <w:r>
        <w:rPr>
          <w:rFonts w:ascii="Arial Narrow" w:hAnsi="Arial Narrow"/>
          <w:color w:val="000000"/>
          <w:lang w:val="en-AU" w:eastAsia="en-AU"/>
        </w:rPr>
        <w:t>.</w:t>
      </w:r>
      <w:r w:rsidRPr="0095198B">
        <w:rPr>
          <w:rFonts w:ascii="Arial Narrow" w:hAnsi="Arial Narrow"/>
          <w:color w:val="000000"/>
          <w:lang w:val="en-AU" w:eastAsia="en-AU"/>
        </w:rPr>
        <w:t>]</w:t>
      </w:r>
    </w:p>
    <w:p w14:paraId="0017BDF2" w14:textId="77777777" w:rsidR="00932AD6" w:rsidRDefault="00932AD6" w:rsidP="00195D54">
      <w:pPr>
        <w:autoSpaceDE w:val="0"/>
        <w:autoSpaceDN w:val="0"/>
        <w:adjustRightInd w:val="0"/>
        <w:rPr>
          <w:rFonts w:ascii="Arial Narrow" w:hAnsi="Arial Narrow"/>
          <w:b/>
          <w:bCs/>
          <w:color w:val="000000"/>
          <w:lang w:val="en-AU" w:eastAsia="en-AU"/>
        </w:rPr>
      </w:pPr>
    </w:p>
    <w:p w14:paraId="672137B8" w14:textId="4585629C" w:rsidR="00932AD6" w:rsidRPr="009B35FA" w:rsidRDefault="00932AD6" w:rsidP="009B35FA">
      <w:pPr>
        <w:pStyle w:val="RGO3"/>
      </w:pPr>
      <w:bookmarkStart w:id="70" w:name="_Toc164783091"/>
      <w:r w:rsidRPr="009B35FA">
        <w:t>1</w:t>
      </w:r>
      <w:r w:rsidR="00CB7791" w:rsidRPr="009B35FA">
        <w:t>4</w:t>
      </w:r>
      <w:r w:rsidR="00EB4DAF">
        <w:t>c</w:t>
      </w:r>
      <w:r w:rsidRPr="009B35FA">
        <w:t>. Waiver of Consent</w:t>
      </w:r>
      <w:bookmarkEnd w:id="70"/>
    </w:p>
    <w:p w14:paraId="5CACBABA" w14:textId="698457B2" w:rsidR="00932AD6" w:rsidRDefault="00932AD6" w:rsidP="00195D54">
      <w:pPr>
        <w:autoSpaceDE w:val="0"/>
        <w:autoSpaceDN w:val="0"/>
        <w:adjustRightInd w:val="0"/>
        <w:rPr>
          <w:rFonts w:ascii="Arial Narrow" w:hAnsi="Arial Narrow"/>
          <w:b/>
          <w:bCs/>
          <w:color w:val="000000"/>
          <w:lang w:val="en-AU" w:eastAsia="en-AU"/>
        </w:rPr>
      </w:pPr>
    </w:p>
    <w:p w14:paraId="2DD4AF35" w14:textId="335CDB4D" w:rsidR="00932AD6" w:rsidRDefault="00932AD6" w:rsidP="00932AD6">
      <w:pPr>
        <w:autoSpaceDE w:val="0"/>
        <w:autoSpaceDN w:val="0"/>
        <w:adjustRightInd w:val="0"/>
        <w:rPr>
          <w:rFonts w:ascii="Arial Narrow" w:hAnsi="Arial Narrow"/>
          <w:color w:val="000000"/>
          <w:lang w:val="en-AU" w:eastAsia="en-AU"/>
        </w:rPr>
      </w:pPr>
      <w:bookmarkStart w:id="71" w:name="_Hlk136270010"/>
      <w:r w:rsidRPr="0095198B">
        <w:rPr>
          <w:rFonts w:ascii="Arial Narrow" w:hAnsi="Arial Narrow"/>
          <w:color w:val="000000"/>
          <w:lang w:val="en-AU" w:eastAsia="en-AU"/>
        </w:rPr>
        <w:t xml:space="preserve">[Insert text – see </w:t>
      </w:r>
      <w:r w:rsidR="00BA6F9E">
        <w:rPr>
          <w:rFonts w:ascii="Arial Narrow" w:hAnsi="Arial Narrow"/>
          <w:color w:val="000000"/>
          <w:lang w:val="en-AU" w:eastAsia="en-AU"/>
        </w:rPr>
        <w:t xml:space="preserve">comments for </w:t>
      </w:r>
      <w:commentRangeStart w:id="72"/>
      <w:r w:rsidR="00BA6F9E">
        <w:rPr>
          <w:rFonts w:ascii="Arial Narrow" w:hAnsi="Arial Narrow"/>
          <w:color w:val="000000"/>
          <w:lang w:val="en-AU" w:eastAsia="en-AU"/>
        </w:rPr>
        <w:t>guidance</w:t>
      </w:r>
      <w:commentRangeEnd w:id="72"/>
      <w:r w:rsidR="00BA6F9E">
        <w:rPr>
          <w:rStyle w:val="CommentReference"/>
          <w:rFonts w:ascii="Arial Narrow" w:hAnsi="Arial Narrow"/>
          <w:color w:val="000000"/>
          <w:sz w:val="24"/>
          <w:szCs w:val="24"/>
          <w:lang w:val="en-AU" w:eastAsia="en-AU"/>
        </w:rPr>
        <w:commentReference w:id="72"/>
      </w:r>
      <w:r>
        <w:rPr>
          <w:rFonts w:ascii="Arial Narrow" w:hAnsi="Arial Narrow"/>
          <w:color w:val="000000"/>
          <w:lang w:val="en-AU" w:eastAsia="en-AU"/>
        </w:rPr>
        <w:t xml:space="preserve">. Delete this section if </w:t>
      </w:r>
      <w:r w:rsidR="004156F4">
        <w:rPr>
          <w:rFonts w:ascii="Arial Narrow" w:hAnsi="Arial Narrow"/>
          <w:color w:val="000000"/>
          <w:lang w:val="en-AU" w:eastAsia="en-AU"/>
        </w:rPr>
        <w:t>you are not applying for a Waiver of Consent</w:t>
      </w:r>
      <w:r w:rsidRPr="0095198B">
        <w:rPr>
          <w:rFonts w:ascii="Arial Narrow" w:hAnsi="Arial Narrow"/>
          <w:color w:val="000000"/>
          <w:lang w:val="en-AU" w:eastAsia="en-AU"/>
        </w:rPr>
        <w:t>]</w:t>
      </w:r>
    </w:p>
    <w:bookmarkEnd w:id="71"/>
    <w:p w14:paraId="53556918" w14:textId="0EAD9311" w:rsidR="00BA6F9E" w:rsidRDefault="00BA6F9E" w:rsidP="00932AD6">
      <w:pPr>
        <w:autoSpaceDE w:val="0"/>
        <w:autoSpaceDN w:val="0"/>
        <w:adjustRightInd w:val="0"/>
        <w:rPr>
          <w:rFonts w:ascii="Arial Narrow" w:hAnsi="Arial Narrow"/>
          <w:color w:val="000000"/>
          <w:lang w:val="en-AU" w:eastAsia="en-AU"/>
        </w:rPr>
      </w:pPr>
    </w:p>
    <w:p w14:paraId="260629BD" w14:textId="04A6BCDB" w:rsidR="00BA6F9E" w:rsidRPr="00AA531B" w:rsidRDefault="00BA6F9E" w:rsidP="00BA6F9E">
      <w:pPr>
        <w:pStyle w:val="ListParagraph"/>
        <w:numPr>
          <w:ilvl w:val="0"/>
          <w:numId w:val="5"/>
        </w:numPr>
        <w:autoSpaceDE w:val="0"/>
        <w:autoSpaceDN w:val="0"/>
        <w:adjustRightInd w:val="0"/>
        <w:rPr>
          <w:rFonts w:ascii="Arial Narrow" w:hAnsi="Arial Narrow"/>
          <w:i/>
          <w:iCs/>
          <w:color w:val="000000"/>
          <w:lang w:val="en-AU" w:eastAsia="en-AU"/>
        </w:rPr>
      </w:pPr>
      <w:bookmarkStart w:id="73" w:name="_Hlk136270081"/>
      <w:r w:rsidRPr="00AA531B">
        <w:rPr>
          <w:rFonts w:ascii="Arial Narrow" w:hAnsi="Arial Narrow"/>
          <w:i/>
          <w:iCs/>
          <w:color w:val="000000"/>
          <w:lang w:val="en-AU" w:eastAsia="en-AU"/>
        </w:rPr>
        <w:t xml:space="preserve">involvement in the research carries no more than low risk (see </w:t>
      </w:r>
      <w:hyperlink r:id="rId18" w:history="1">
        <w:r w:rsidR="004156F4" w:rsidRPr="004156F4">
          <w:rPr>
            <w:rStyle w:val="Hyperlink"/>
            <w:rFonts w:ascii="Arial Narrow" w:hAnsi="Arial Narrow"/>
            <w:i/>
            <w:iCs/>
            <w:lang w:val="en-AU" w:eastAsia="en-AU"/>
          </w:rPr>
          <w:t>Chapter 2.1</w:t>
        </w:r>
        <w:r w:rsidR="004156F4" w:rsidRPr="004156F4">
          <w:rPr>
            <w:rStyle w:val="Hyperlink"/>
            <w:rFonts w:ascii="Arial Narrow" w:hAnsi="Arial Narrow"/>
            <w:i/>
            <w:iCs/>
            <w:lang w:val="en-AU" w:eastAsia="en-AU"/>
          </w:rPr>
          <w:t xml:space="preserve"> </w:t>
        </w:r>
        <w:r w:rsidR="004156F4" w:rsidRPr="004156F4">
          <w:rPr>
            <w:rStyle w:val="Hyperlink"/>
            <w:rFonts w:ascii="Arial Narrow" w:hAnsi="Arial Narrow"/>
            <w:i/>
            <w:iCs/>
            <w:lang w:val="en-AU" w:eastAsia="en-AU"/>
          </w:rPr>
          <w:t>of the National Statement 202</w:t>
        </w:r>
        <w:r w:rsidR="00CC3A51">
          <w:rPr>
            <w:rStyle w:val="Hyperlink"/>
            <w:rFonts w:ascii="Arial Narrow" w:hAnsi="Arial Narrow"/>
            <w:i/>
            <w:iCs/>
            <w:lang w:val="en-AU" w:eastAsia="en-AU"/>
          </w:rPr>
          <w:t>5</w:t>
        </w:r>
        <w:r w:rsidR="004156F4">
          <w:rPr>
            <w:rStyle w:val="Hyperlink"/>
            <w:rFonts w:ascii="Arial Narrow" w:hAnsi="Arial Narrow"/>
            <w:i/>
            <w:iCs/>
            <w:lang w:val="en-AU" w:eastAsia="en-AU"/>
          </w:rPr>
          <w:t xml:space="preserve"> for risk </w:t>
        </w:r>
        <w:r w:rsidR="004156F4">
          <w:rPr>
            <w:rStyle w:val="Hyperlink"/>
            <w:rFonts w:ascii="Arial Narrow" w:hAnsi="Arial Narrow"/>
            <w:i/>
            <w:iCs/>
            <w:lang w:val="en-AU" w:eastAsia="en-AU"/>
          </w:rPr>
          <w:t>a</w:t>
        </w:r>
        <w:r w:rsidR="004156F4">
          <w:rPr>
            <w:rStyle w:val="Hyperlink"/>
            <w:rFonts w:ascii="Arial Narrow" w:hAnsi="Arial Narrow"/>
            <w:i/>
            <w:iCs/>
            <w:lang w:val="en-AU" w:eastAsia="en-AU"/>
          </w:rPr>
          <w:t>ssessment</w:t>
        </w:r>
        <w:r w:rsidRPr="004156F4">
          <w:rPr>
            <w:rStyle w:val="Hyperlink"/>
            <w:rFonts w:ascii="Arial Narrow" w:hAnsi="Arial Narrow"/>
            <w:i/>
            <w:iCs/>
            <w:lang w:val="en-AU" w:eastAsia="en-AU"/>
          </w:rPr>
          <w:t>)</w:t>
        </w:r>
      </w:hyperlink>
      <w:r w:rsidRPr="00AA531B">
        <w:rPr>
          <w:rFonts w:ascii="Arial Narrow" w:hAnsi="Arial Narrow"/>
          <w:i/>
          <w:iCs/>
          <w:color w:val="000000"/>
          <w:lang w:val="en-AU" w:eastAsia="en-AU"/>
        </w:rPr>
        <w:t xml:space="preserve"> to participants</w:t>
      </w:r>
    </w:p>
    <w:p w14:paraId="6EC6718A" w14:textId="77777777" w:rsidR="00AA531B" w:rsidRDefault="00AA531B" w:rsidP="00AA531B">
      <w:pPr>
        <w:pStyle w:val="ListParagraph"/>
        <w:autoSpaceDE w:val="0"/>
        <w:autoSpaceDN w:val="0"/>
        <w:adjustRightInd w:val="0"/>
        <w:ind w:left="1080"/>
        <w:rPr>
          <w:rFonts w:ascii="Arial Narrow" w:hAnsi="Arial Narrow"/>
          <w:i/>
          <w:iCs/>
          <w:color w:val="000000"/>
          <w:lang w:val="en-AU" w:eastAsia="en-AU"/>
        </w:rPr>
      </w:pPr>
    </w:p>
    <w:p w14:paraId="6FE804D5" w14:textId="54816BFE" w:rsidR="00AA531B" w:rsidRPr="00AA531B" w:rsidRDefault="00AA531B" w:rsidP="00AA531B">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4764C0AC" w14:textId="77777777"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3F4BF0AA" w14:textId="4DA5C316" w:rsidR="00AA531B" w:rsidRPr="00AA531B" w:rsidRDefault="00BA6F9E" w:rsidP="00AA531B">
      <w:pPr>
        <w:pStyle w:val="ListParagraph"/>
        <w:numPr>
          <w:ilvl w:val="0"/>
          <w:numId w:val="5"/>
        </w:numPr>
        <w:autoSpaceDE w:val="0"/>
        <w:autoSpaceDN w:val="0"/>
        <w:adjustRightInd w:val="0"/>
        <w:rPr>
          <w:rFonts w:ascii="Arial Narrow" w:hAnsi="Arial Narrow"/>
          <w:i/>
          <w:iCs/>
          <w:color w:val="000000"/>
          <w:lang w:val="en-AU" w:eastAsia="en-AU"/>
        </w:rPr>
      </w:pPr>
      <w:r w:rsidRPr="00AA531B">
        <w:rPr>
          <w:rFonts w:ascii="Arial Narrow" w:hAnsi="Arial Narrow"/>
          <w:i/>
          <w:iCs/>
          <w:color w:val="000000"/>
          <w:lang w:val="en-AU" w:eastAsia="en-AU"/>
        </w:rPr>
        <w:t>the benefits from the research justify any risks of harm associated with not seeking consent</w:t>
      </w:r>
    </w:p>
    <w:p w14:paraId="6B39FB55" w14:textId="4A881BF4"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7A1638C5" w14:textId="77777777" w:rsidR="00AA531B" w:rsidRPr="00AA531B" w:rsidRDefault="00AA531B" w:rsidP="00AA531B">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04700B74" w14:textId="77777777" w:rsidR="00AA531B" w:rsidRPr="00AA531B" w:rsidRDefault="00AA531B" w:rsidP="00AA531B">
      <w:pPr>
        <w:autoSpaceDE w:val="0"/>
        <w:autoSpaceDN w:val="0"/>
        <w:adjustRightInd w:val="0"/>
        <w:rPr>
          <w:rFonts w:ascii="Arial Narrow" w:hAnsi="Arial Narrow"/>
          <w:color w:val="000000"/>
          <w:lang w:val="en-AU" w:eastAsia="en-AU"/>
        </w:rPr>
      </w:pPr>
    </w:p>
    <w:p w14:paraId="22CA412B" w14:textId="3884D03E" w:rsidR="00BA6F9E" w:rsidRPr="00AA531B" w:rsidRDefault="00BA6F9E" w:rsidP="00BA6F9E">
      <w:pPr>
        <w:pStyle w:val="ListParagraph"/>
        <w:numPr>
          <w:ilvl w:val="0"/>
          <w:numId w:val="5"/>
        </w:numPr>
        <w:autoSpaceDE w:val="0"/>
        <w:autoSpaceDN w:val="0"/>
        <w:adjustRightInd w:val="0"/>
        <w:rPr>
          <w:rFonts w:ascii="Arial Narrow" w:hAnsi="Arial Narrow"/>
          <w:i/>
          <w:iCs/>
          <w:color w:val="000000"/>
          <w:lang w:val="en-AU" w:eastAsia="en-AU"/>
        </w:rPr>
      </w:pPr>
      <w:r w:rsidRPr="00AA531B">
        <w:rPr>
          <w:rFonts w:ascii="Arial Narrow" w:hAnsi="Arial Narrow"/>
          <w:i/>
          <w:iCs/>
          <w:color w:val="000000"/>
          <w:lang w:val="en-AU" w:eastAsia="en-AU"/>
        </w:rPr>
        <w:t xml:space="preserve">it is impracticable to obtain consent (for example, due to the quantity, age or accessibility of records) </w:t>
      </w:r>
    </w:p>
    <w:p w14:paraId="5A3599E9" w14:textId="068ED1D8"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30BBF921" w14:textId="77777777" w:rsidR="00AA531B" w:rsidRPr="00AA531B" w:rsidRDefault="00AA531B" w:rsidP="00AA531B">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2372CF7E" w14:textId="77777777" w:rsidR="00AA531B" w:rsidRPr="00AA531B" w:rsidRDefault="00AA531B" w:rsidP="00AA531B">
      <w:pPr>
        <w:autoSpaceDE w:val="0"/>
        <w:autoSpaceDN w:val="0"/>
        <w:adjustRightInd w:val="0"/>
        <w:rPr>
          <w:rFonts w:ascii="Arial Narrow" w:hAnsi="Arial Narrow"/>
          <w:color w:val="000000"/>
          <w:lang w:val="en-AU" w:eastAsia="en-AU"/>
        </w:rPr>
      </w:pPr>
    </w:p>
    <w:p w14:paraId="6A21ECB1" w14:textId="555E731C" w:rsidR="00BA6F9E" w:rsidRPr="00AA531B" w:rsidRDefault="00BA6F9E" w:rsidP="00BA6F9E">
      <w:pPr>
        <w:pStyle w:val="ListParagraph"/>
        <w:numPr>
          <w:ilvl w:val="0"/>
          <w:numId w:val="5"/>
        </w:numPr>
        <w:autoSpaceDE w:val="0"/>
        <w:autoSpaceDN w:val="0"/>
        <w:adjustRightInd w:val="0"/>
        <w:rPr>
          <w:rFonts w:ascii="Arial Narrow" w:hAnsi="Arial Narrow"/>
          <w:i/>
          <w:iCs/>
          <w:color w:val="000000"/>
          <w:lang w:val="en-AU" w:eastAsia="en-AU"/>
        </w:rPr>
      </w:pPr>
      <w:r w:rsidRPr="00AA531B">
        <w:rPr>
          <w:rFonts w:ascii="Arial Narrow" w:hAnsi="Arial Narrow"/>
          <w:i/>
          <w:iCs/>
          <w:color w:val="000000"/>
          <w:lang w:val="en-AU" w:eastAsia="en-AU"/>
        </w:rPr>
        <w:t>there is no known or likely reason for thinking that participants would not have consented if they had been asked</w:t>
      </w:r>
    </w:p>
    <w:p w14:paraId="65E33A2D" w14:textId="170CF574"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63C16019" w14:textId="77777777" w:rsidR="00AA531B" w:rsidRPr="00AA531B" w:rsidRDefault="00AA531B" w:rsidP="00AA531B">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599A7F28" w14:textId="77777777" w:rsidR="00AA531B" w:rsidRPr="00AA531B" w:rsidRDefault="00AA531B" w:rsidP="00AA531B">
      <w:pPr>
        <w:autoSpaceDE w:val="0"/>
        <w:autoSpaceDN w:val="0"/>
        <w:adjustRightInd w:val="0"/>
        <w:rPr>
          <w:rFonts w:ascii="Arial Narrow" w:hAnsi="Arial Narrow"/>
          <w:color w:val="000000"/>
          <w:lang w:val="en-AU" w:eastAsia="en-AU"/>
        </w:rPr>
      </w:pPr>
    </w:p>
    <w:p w14:paraId="47F0DB0C" w14:textId="78853A03" w:rsidR="00BA6F9E" w:rsidRPr="00AA531B" w:rsidRDefault="00BA6F9E" w:rsidP="00BA6F9E">
      <w:pPr>
        <w:pStyle w:val="ListParagraph"/>
        <w:numPr>
          <w:ilvl w:val="0"/>
          <w:numId w:val="5"/>
        </w:numPr>
        <w:autoSpaceDE w:val="0"/>
        <w:autoSpaceDN w:val="0"/>
        <w:adjustRightInd w:val="0"/>
        <w:rPr>
          <w:rFonts w:ascii="Arial Narrow" w:hAnsi="Arial Narrow"/>
          <w:i/>
          <w:iCs/>
          <w:color w:val="000000"/>
          <w:lang w:val="en-AU" w:eastAsia="en-AU"/>
        </w:rPr>
      </w:pPr>
      <w:r w:rsidRPr="00AA531B">
        <w:rPr>
          <w:rFonts w:ascii="Arial Narrow" w:hAnsi="Arial Narrow"/>
          <w:i/>
          <w:iCs/>
          <w:color w:val="000000"/>
          <w:lang w:val="en-AU" w:eastAsia="en-AU"/>
        </w:rPr>
        <w:t>there is sufficient protection of their privacy</w:t>
      </w:r>
      <w:r w:rsidR="00DE6EF0">
        <w:rPr>
          <w:rFonts w:ascii="Arial Narrow" w:hAnsi="Arial Narrow"/>
          <w:i/>
          <w:iCs/>
          <w:color w:val="000000"/>
          <w:lang w:val="en-AU" w:eastAsia="en-AU"/>
        </w:rPr>
        <w:t xml:space="preserve">. </w:t>
      </w:r>
      <w:r w:rsidR="00DE6EF0" w:rsidRPr="00DE6EF0">
        <w:rPr>
          <w:rFonts w:ascii="Arial Narrow" w:hAnsi="Arial Narrow"/>
          <w:i/>
          <w:iCs/>
          <w:color w:val="000000"/>
          <w:lang w:val="en-AU" w:eastAsia="en-AU"/>
        </w:rPr>
        <w:t xml:space="preserve">Please confirm that reasonable steps will be taken to de-identify the information, or if the purpose of the research cannot be served by using or disclosing de-identified information, please provide additional information </w:t>
      </w:r>
      <w:r w:rsidR="00DE6EF0" w:rsidRPr="00CD3A59">
        <w:rPr>
          <w:rFonts w:ascii="Arial Narrow" w:hAnsi="Arial Narrow"/>
          <w:i/>
          <w:iCs/>
          <w:color w:val="000000"/>
          <w:lang w:val="en-AU" w:eastAsia="en-AU"/>
        </w:rPr>
        <w:t>e.g. by referring to a previous se</w:t>
      </w:r>
      <w:r w:rsidR="00DE6EF0" w:rsidRPr="00DE6EF0">
        <w:rPr>
          <w:rFonts w:ascii="Arial Narrow" w:hAnsi="Arial Narrow"/>
          <w:i/>
          <w:iCs/>
          <w:color w:val="000000"/>
          <w:lang w:val="en-AU" w:eastAsia="en-AU"/>
        </w:rPr>
        <w:t>ction of this protocol, regarding the steps that will be taken to protect patient confidentiality</w:t>
      </w:r>
    </w:p>
    <w:p w14:paraId="6C921941" w14:textId="77777777"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34211A51" w14:textId="74FB6D04" w:rsidR="00AA531B" w:rsidRPr="00AA531B" w:rsidRDefault="00AA531B" w:rsidP="00AA531B">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6618AA44" w14:textId="77777777"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4EE4168D" w14:textId="41A91924" w:rsidR="00BA6F9E" w:rsidRPr="00AA531B" w:rsidRDefault="00BA6F9E" w:rsidP="00AA531B">
      <w:pPr>
        <w:pStyle w:val="ListParagraph"/>
        <w:numPr>
          <w:ilvl w:val="0"/>
          <w:numId w:val="5"/>
        </w:numPr>
        <w:autoSpaceDE w:val="0"/>
        <w:autoSpaceDN w:val="0"/>
        <w:adjustRightInd w:val="0"/>
        <w:rPr>
          <w:rFonts w:ascii="Arial Narrow" w:hAnsi="Arial Narrow"/>
          <w:i/>
          <w:iCs/>
          <w:color w:val="000000"/>
          <w:lang w:val="en-AU" w:eastAsia="en-AU"/>
        </w:rPr>
      </w:pPr>
      <w:r w:rsidRPr="00AA531B">
        <w:rPr>
          <w:rFonts w:ascii="Arial Narrow" w:hAnsi="Arial Narrow"/>
          <w:i/>
          <w:iCs/>
          <w:color w:val="000000"/>
          <w:lang w:val="en-AU" w:eastAsia="en-AU"/>
        </w:rPr>
        <w:t>there is an adequate plan to protect the confidentiality of data</w:t>
      </w:r>
    </w:p>
    <w:p w14:paraId="4B7B224F" w14:textId="77777777"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121A0F7E" w14:textId="0CD110B8" w:rsidR="00AA531B" w:rsidRPr="00AA531B" w:rsidRDefault="00AA531B" w:rsidP="00AA531B">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137F9ACD" w14:textId="77777777"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43978E7B" w14:textId="4DE004C5" w:rsidR="00BA6F9E" w:rsidRPr="00AA531B" w:rsidRDefault="00BA6F9E" w:rsidP="00BA6F9E">
      <w:pPr>
        <w:pStyle w:val="ListParagraph"/>
        <w:numPr>
          <w:ilvl w:val="0"/>
          <w:numId w:val="5"/>
        </w:numPr>
        <w:autoSpaceDE w:val="0"/>
        <w:autoSpaceDN w:val="0"/>
        <w:adjustRightInd w:val="0"/>
        <w:rPr>
          <w:rFonts w:ascii="Arial Narrow" w:hAnsi="Arial Narrow"/>
          <w:i/>
          <w:iCs/>
          <w:color w:val="000000"/>
          <w:lang w:val="en-AU" w:eastAsia="en-AU"/>
        </w:rPr>
      </w:pPr>
      <w:r w:rsidRPr="00AA531B">
        <w:rPr>
          <w:rFonts w:ascii="Arial Narrow" w:hAnsi="Arial Narrow"/>
          <w:i/>
          <w:iCs/>
          <w:color w:val="000000"/>
          <w:lang w:val="en-AU" w:eastAsia="en-AU"/>
        </w:rPr>
        <w:lastRenderedPageBreak/>
        <w:t>in case the results have significance for the participants’ welfare there is, where practicable, a plan for making information arising from the research available to them (for example, via a disease-specific website or regional news media)</w:t>
      </w:r>
    </w:p>
    <w:p w14:paraId="6059A7F3" w14:textId="77777777"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464CDBA5" w14:textId="0D9320B0" w:rsidR="00AA531B" w:rsidRPr="00AA531B" w:rsidRDefault="00AA531B" w:rsidP="00AA531B">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54F4ADDF" w14:textId="77777777" w:rsidR="00AA531B" w:rsidRPr="00AA531B" w:rsidRDefault="00AA531B" w:rsidP="004156F4">
      <w:pPr>
        <w:autoSpaceDE w:val="0"/>
        <w:autoSpaceDN w:val="0"/>
        <w:adjustRightInd w:val="0"/>
        <w:ind w:left="1134"/>
        <w:rPr>
          <w:rFonts w:ascii="Arial Narrow" w:hAnsi="Arial Narrow"/>
          <w:color w:val="000000"/>
          <w:lang w:val="en-AU" w:eastAsia="en-AU"/>
        </w:rPr>
      </w:pPr>
    </w:p>
    <w:p w14:paraId="026447F5" w14:textId="1506D60B" w:rsidR="00BA6F9E" w:rsidRPr="00AA531B" w:rsidRDefault="00BA6F9E" w:rsidP="00BA6F9E">
      <w:pPr>
        <w:pStyle w:val="ListParagraph"/>
        <w:numPr>
          <w:ilvl w:val="0"/>
          <w:numId w:val="5"/>
        </w:numPr>
        <w:autoSpaceDE w:val="0"/>
        <w:autoSpaceDN w:val="0"/>
        <w:adjustRightInd w:val="0"/>
        <w:rPr>
          <w:rFonts w:ascii="Arial Narrow" w:hAnsi="Arial Narrow"/>
          <w:i/>
          <w:iCs/>
          <w:color w:val="000000"/>
          <w:lang w:val="en-AU" w:eastAsia="en-AU"/>
        </w:rPr>
      </w:pPr>
      <w:r w:rsidRPr="00AA531B">
        <w:rPr>
          <w:rFonts w:ascii="Arial Narrow" w:hAnsi="Arial Narrow"/>
          <w:i/>
          <w:iCs/>
          <w:color w:val="000000"/>
          <w:lang w:val="en-AU" w:eastAsia="en-AU"/>
        </w:rPr>
        <w:t>the possibility of commercial exploitation of derivatives of the data or tissue will not deprive the participants of any financial benefits to which they would be entitled</w:t>
      </w:r>
    </w:p>
    <w:p w14:paraId="6C9C24BD" w14:textId="77777777"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4A711CE9" w14:textId="706EFAE5" w:rsidR="00AA531B" w:rsidRPr="00AA531B" w:rsidRDefault="00AA531B" w:rsidP="00AA531B">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46364B5B" w14:textId="77777777" w:rsidR="00AA531B" w:rsidRPr="00AA531B" w:rsidRDefault="00AA531B" w:rsidP="00AA531B">
      <w:pPr>
        <w:autoSpaceDE w:val="0"/>
        <w:autoSpaceDN w:val="0"/>
        <w:adjustRightInd w:val="0"/>
        <w:rPr>
          <w:rFonts w:ascii="Arial Narrow" w:hAnsi="Arial Narrow"/>
          <w:color w:val="000000"/>
          <w:lang w:val="en-AU" w:eastAsia="en-AU"/>
        </w:rPr>
      </w:pPr>
    </w:p>
    <w:p w14:paraId="35E3EB1D" w14:textId="79CA412A" w:rsidR="00BA6F9E" w:rsidRPr="00AA531B" w:rsidRDefault="00BA6F9E" w:rsidP="00BA6F9E">
      <w:pPr>
        <w:pStyle w:val="ListParagraph"/>
        <w:numPr>
          <w:ilvl w:val="0"/>
          <w:numId w:val="5"/>
        </w:numPr>
        <w:autoSpaceDE w:val="0"/>
        <w:autoSpaceDN w:val="0"/>
        <w:adjustRightInd w:val="0"/>
        <w:rPr>
          <w:rFonts w:ascii="Arial Narrow" w:hAnsi="Arial Narrow"/>
          <w:i/>
          <w:iCs/>
          <w:color w:val="000000"/>
          <w:lang w:val="en-AU" w:eastAsia="en-AU"/>
        </w:rPr>
      </w:pPr>
      <w:r w:rsidRPr="00AA531B">
        <w:rPr>
          <w:rFonts w:ascii="Arial Narrow" w:hAnsi="Arial Narrow"/>
          <w:i/>
          <w:iCs/>
          <w:color w:val="000000"/>
          <w:lang w:val="en-AU" w:eastAsia="en-AU"/>
        </w:rPr>
        <w:t>the waiver is not prohibited by State, federal, or international law.</w:t>
      </w:r>
    </w:p>
    <w:p w14:paraId="343C52D2" w14:textId="77777777"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3E54D0E4" w14:textId="56DE9664" w:rsidR="00AA531B" w:rsidRPr="00AA531B" w:rsidRDefault="00AA531B" w:rsidP="00AA531B">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bookmarkEnd w:id="73"/>
    <w:p w14:paraId="5F32E3AA" w14:textId="77777777" w:rsidR="00AA531B" w:rsidRPr="00BA6F9E" w:rsidRDefault="00AA531B" w:rsidP="00AA531B">
      <w:pPr>
        <w:pStyle w:val="ListParagraph"/>
        <w:autoSpaceDE w:val="0"/>
        <w:autoSpaceDN w:val="0"/>
        <w:adjustRightInd w:val="0"/>
        <w:ind w:left="1080"/>
        <w:rPr>
          <w:rFonts w:ascii="Arial Narrow" w:hAnsi="Arial Narrow"/>
          <w:color w:val="000000"/>
          <w:lang w:val="en-AU" w:eastAsia="en-AU"/>
        </w:rPr>
      </w:pPr>
    </w:p>
    <w:p w14:paraId="76671E6D" w14:textId="77777777" w:rsidR="00BA6F9E" w:rsidRPr="00BA6F9E" w:rsidRDefault="00BA6F9E" w:rsidP="00BA6F9E">
      <w:pPr>
        <w:autoSpaceDE w:val="0"/>
        <w:autoSpaceDN w:val="0"/>
        <w:adjustRightInd w:val="0"/>
        <w:rPr>
          <w:rFonts w:ascii="Arial Narrow" w:hAnsi="Arial Narrow"/>
          <w:color w:val="000000"/>
          <w:lang w:val="en-AU" w:eastAsia="en-AU"/>
        </w:rPr>
      </w:pPr>
    </w:p>
    <w:p w14:paraId="67DCBA2C" w14:textId="52E4C48D" w:rsidR="00BA6F9E" w:rsidRPr="003B5950" w:rsidRDefault="00BA6F9E" w:rsidP="003B5950">
      <w:pPr>
        <w:autoSpaceDE w:val="0"/>
        <w:autoSpaceDN w:val="0"/>
        <w:adjustRightInd w:val="0"/>
        <w:rPr>
          <w:rFonts w:ascii="Arial Narrow" w:hAnsi="Arial Narrow"/>
          <w:color w:val="000000"/>
          <w:lang w:val="en-AU" w:eastAsia="en-AU"/>
        </w:rPr>
      </w:pPr>
      <w:bookmarkStart w:id="74" w:name="_Hlk136270224"/>
      <w:r w:rsidRPr="003B5950">
        <w:rPr>
          <w:rFonts w:ascii="Arial Narrow" w:hAnsi="Arial Narrow"/>
          <w:color w:val="000000"/>
          <w:lang w:val="en-AU" w:eastAsia="en-AU"/>
        </w:rPr>
        <w:t xml:space="preserve">Please provide additional </w:t>
      </w:r>
      <w:commentRangeStart w:id="75"/>
      <w:r w:rsidRPr="003B5950">
        <w:rPr>
          <w:rFonts w:ascii="Arial Narrow" w:hAnsi="Arial Narrow"/>
          <w:color w:val="000000"/>
          <w:lang w:val="en-AU" w:eastAsia="en-AU"/>
        </w:rPr>
        <w:t xml:space="preserve">information </w:t>
      </w:r>
      <w:commentRangeEnd w:id="75"/>
      <w:r w:rsidR="00AE6DE8" w:rsidRPr="003B5950">
        <w:rPr>
          <w:rStyle w:val="CommentReference"/>
          <w:rFonts w:ascii="Arial Narrow" w:hAnsi="Arial Narrow"/>
          <w:color w:val="000000"/>
          <w:sz w:val="24"/>
          <w:szCs w:val="24"/>
          <w:lang w:val="en-AU" w:eastAsia="en-AU"/>
        </w:rPr>
        <w:commentReference w:id="75"/>
      </w:r>
      <w:r w:rsidRPr="003B5950">
        <w:rPr>
          <w:rFonts w:ascii="Arial Narrow" w:hAnsi="Arial Narrow"/>
          <w:color w:val="000000"/>
          <w:lang w:val="en-AU" w:eastAsia="en-AU"/>
        </w:rPr>
        <w:t>regarding how the use and disclosure of personal health information in this project is reasonably necessary for research in the public interest.</w:t>
      </w:r>
    </w:p>
    <w:p w14:paraId="686028BE" w14:textId="77777777" w:rsidR="00AA531B" w:rsidRPr="00AA531B" w:rsidRDefault="00AA531B" w:rsidP="00AA531B">
      <w:pPr>
        <w:autoSpaceDE w:val="0"/>
        <w:autoSpaceDN w:val="0"/>
        <w:adjustRightInd w:val="0"/>
        <w:rPr>
          <w:rFonts w:ascii="Arial Narrow" w:hAnsi="Arial Narrow"/>
          <w:color w:val="000000"/>
          <w:lang w:val="en-AU" w:eastAsia="en-AU"/>
        </w:rPr>
      </w:pPr>
    </w:p>
    <w:p w14:paraId="3D83EBB6" w14:textId="46A2517E" w:rsidR="00AE6DE8" w:rsidRPr="003B5950" w:rsidRDefault="003B5950" w:rsidP="003B5950">
      <w:pPr>
        <w:autoSpaceDE w:val="0"/>
        <w:autoSpaceDN w:val="0"/>
        <w:adjustRightInd w:val="0"/>
        <w:rPr>
          <w:rFonts w:ascii="Arial Narrow" w:hAnsi="Arial Narrow"/>
          <w:i/>
          <w:iCs/>
          <w:color w:val="000000"/>
          <w:lang w:val="en-AU" w:eastAsia="en-AU"/>
        </w:rPr>
      </w:pPr>
      <w:r>
        <w:rPr>
          <w:rFonts w:ascii="Arial Narrow" w:hAnsi="Arial Narrow"/>
          <w:i/>
          <w:iCs/>
          <w:color w:val="000000"/>
          <w:lang w:val="en-AU" w:eastAsia="en-AU"/>
        </w:rPr>
        <w:t xml:space="preserve">1. </w:t>
      </w:r>
      <w:r w:rsidR="00BA6F9E" w:rsidRPr="003B5950">
        <w:rPr>
          <w:rFonts w:ascii="Arial Narrow" w:hAnsi="Arial Narrow"/>
          <w:i/>
          <w:iCs/>
          <w:color w:val="000000"/>
          <w:lang w:val="en-AU" w:eastAsia="en-AU"/>
        </w:rPr>
        <w:t xml:space="preserve">Please confirm that information which could reasonably be expected to identify individuals will not be published in a generally available publication. </w:t>
      </w:r>
    </w:p>
    <w:p w14:paraId="226EF16C" w14:textId="77777777" w:rsidR="005714B8" w:rsidRDefault="005714B8" w:rsidP="005714B8">
      <w:pPr>
        <w:autoSpaceDE w:val="0"/>
        <w:autoSpaceDN w:val="0"/>
        <w:adjustRightInd w:val="0"/>
        <w:ind w:left="1134"/>
        <w:rPr>
          <w:rFonts w:ascii="Arial Narrow" w:hAnsi="Arial Narrow"/>
          <w:color w:val="000000"/>
          <w:lang w:val="en-AU" w:eastAsia="en-AU"/>
        </w:rPr>
      </w:pPr>
    </w:p>
    <w:p w14:paraId="7B5CEDA7" w14:textId="1733346D" w:rsidR="00AE6DE8" w:rsidRPr="004156F4" w:rsidRDefault="00AE6DE8" w:rsidP="003B5950">
      <w:pPr>
        <w:autoSpaceDE w:val="0"/>
        <w:autoSpaceDN w:val="0"/>
        <w:adjustRightInd w:val="0"/>
        <w:rPr>
          <w:rFonts w:ascii="Arial Narrow" w:hAnsi="Arial Narrow"/>
          <w:color w:val="000000"/>
          <w:lang w:val="en-AU" w:eastAsia="en-AU"/>
        </w:rPr>
      </w:pPr>
      <w:r w:rsidRPr="004156F4">
        <w:rPr>
          <w:rFonts w:ascii="Arial Narrow" w:hAnsi="Arial Narrow"/>
          <w:color w:val="000000"/>
          <w:lang w:val="en-AU" w:eastAsia="en-AU"/>
        </w:rPr>
        <w:t>[Response required]</w:t>
      </w:r>
    </w:p>
    <w:bookmarkEnd w:id="74"/>
    <w:p w14:paraId="1525379C" w14:textId="41E23844" w:rsidR="00932AD6" w:rsidRDefault="00932AD6" w:rsidP="00195D54">
      <w:pPr>
        <w:autoSpaceDE w:val="0"/>
        <w:autoSpaceDN w:val="0"/>
        <w:adjustRightInd w:val="0"/>
        <w:rPr>
          <w:rFonts w:ascii="Arial Narrow" w:hAnsi="Arial Narrow"/>
          <w:b/>
          <w:bCs/>
          <w:color w:val="000000"/>
          <w:lang w:val="en-AU" w:eastAsia="en-AU"/>
        </w:rPr>
      </w:pPr>
    </w:p>
    <w:p w14:paraId="31F969C3" w14:textId="6B0B04DD" w:rsidR="006F77BE" w:rsidRPr="003B5950" w:rsidRDefault="003B5950" w:rsidP="003B5950">
      <w:pPr>
        <w:autoSpaceDE w:val="0"/>
        <w:autoSpaceDN w:val="0"/>
        <w:adjustRightInd w:val="0"/>
        <w:rPr>
          <w:rFonts w:ascii="Arial Narrow" w:hAnsi="Arial Narrow"/>
          <w:i/>
          <w:iCs/>
          <w:color w:val="000000"/>
          <w:lang w:val="en-AU" w:eastAsia="en-AU"/>
        </w:rPr>
      </w:pPr>
      <w:r>
        <w:rPr>
          <w:rFonts w:ascii="Arial Narrow" w:hAnsi="Arial Narrow"/>
          <w:i/>
          <w:iCs/>
          <w:color w:val="000000"/>
          <w:lang w:val="en-AU" w:eastAsia="en-AU"/>
        </w:rPr>
        <w:t xml:space="preserve">2. </w:t>
      </w:r>
      <w:r w:rsidR="006F77BE" w:rsidRPr="003B5950">
        <w:rPr>
          <w:rFonts w:ascii="Arial Narrow" w:hAnsi="Arial Narrow"/>
          <w:i/>
          <w:iCs/>
          <w:color w:val="000000"/>
          <w:lang w:val="en-AU" w:eastAsia="en-AU"/>
        </w:rPr>
        <w:t xml:space="preserve">Please confirm that a permitted health situation exists in relation to the use or disclosure by an organisation of health information about an individual by addressing the below points </w:t>
      </w:r>
      <w:hyperlink r:id="rId19" w:anchor=":~:text=(ii)%20the%20information%20is%20collected,confidentiality%20which%20bind%20the%20organisation." w:history="1">
        <w:r w:rsidR="006F77BE" w:rsidRPr="003B5950">
          <w:rPr>
            <w:rStyle w:val="Hyperlink"/>
            <w:rFonts w:ascii="Arial Narrow" w:hAnsi="Arial Narrow"/>
            <w:i/>
            <w:iCs/>
            <w:lang w:val="en-AU" w:eastAsia="en-AU"/>
          </w:rPr>
          <w:t>[Privacy Act S16B(3)]:</w:t>
        </w:r>
      </w:hyperlink>
    </w:p>
    <w:p w14:paraId="16B487EE" w14:textId="77777777" w:rsidR="006F77BE" w:rsidRPr="00941699" w:rsidRDefault="006F77BE" w:rsidP="00941699">
      <w:pPr>
        <w:pStyle w:val="ListParagraph"/>
        <w:autoSpaceDE w:val="0"/>
        <w:autoSpaceDN w:val="0"/>
        <w:adjustRightInd w:val="0"/>
        <w:ind w:left="567"/>
        <w:rPr>
          <w:rFonts w:ascii="Arial Narrow" w:hAnsi="Arial Narrow"/>
          <w:i/>
          <w:iCs/>
          <w:color w:val="000000"/>
          <w:lang w:val="en-AU" w:eastAsia="en-AU"/>
        </w:rPr>
      </w:pPr>
    </w:p>
    <w:p w14:paraId="7EA09735" w14:textId="244A3F97" w:rsidR="006F77BE" w:rsidRPr="00941699" w:rsidRDefault="006F77BE" w:rsidP="004156F4">
      <w:pPr>
        <w:pStyle w:val="ListParagraph"/>
        <w:numPr>
          <w:ilvl w:val="0"/>
          <w:numId w:val="30"/>
        </w:numPr>
        <w:autoSpaceDE w:val="0"/>
        <w:autoSpaceDN w:val="0"/>
        <w:adjustRightInd w:val="0"/>
        <w:ind w:left="1418"/>
        <w:rPr>
          <w:rFonts w:ascii="Arial Narrow" w:hAnsi="Arial Narrow"/>
          <w:i/>
          <w:iCs/>
          <w:color w:val="000000"/>
          <w:lang w:val="en-AU" w:eastAsia="en-AU"/>
        </w:rPr>
      </w:pPr>
      <w:r w:rsidRPr="00941699">
        <w:rPr>
          <w:rFonts w:ascii="Arial Narrow" w:hAnsi="Arial Narrow"/>
          <w:i/>
          <w:iCs/>
          <w:color w:val="000000"/>
          <w:lang w:val="en-AU" w:eastAsia="en-AU"/>
        </w:rPr>
        <w:t>the use or disclosure is necessary for research, or the compilation or analysis of statistics, relevant to public health or public safety</w:t>
      </w:r>
      <w:r>
        <w:rPr>
          <w:rFonts w:ascii="Arial Narrow" w:hAnsi="Arial Narrow"/>
          <w:i/>
          <w:iCs/>
          <w:color w:val="000000"/>
          <w:lang w:val="en-AU" w:eastAsia="en-AU"/>
        </w:rPr>
        <w:t>.</w:t>
      </w:r>
    </w:p>
    <w:p w14:paraId="0FC40F41" w14:textId="77777777" w:rsidR="00941699" w:rsidRDefault="00941699" w:rsidP="004156F4">
      <w:pPr>
        <w:pStyle w:val="ListParagraph"/>
        <w:autoSpaceDE w:val="0"/>
        <w:autoSpaceDN w:val="0"/>
        <w:adjustRightInd w:val="0"/>
        <w:ind w:left="1418"/>
        <w:rPr>
          <w:rFonts w:ascii="Arial Narrow" w:hAnsi="Arial Narrow"/>
          <w:color w:val="000000"/>
          <w:lang w:val="en-AU" w:eastAsia="en-AU"/>
        </w:rPr>
      </w:pPr>
    </w:p>
    <w:p w14:paraId="4B9F1F1E" w14:textId="0F69D530" w:rsidR="006F77BE" w:rsidRPr="004156F4" w:rsidRDefault="006F77BE" w:rsidP="004156F4">
      <w:pPr>
        <w:autoSpaceDE w:val="0"/>
        <w:autoSpaceDN w:val="0"/>
        <w:adjustRightInd w:val="0"/>
        <w:ind w:left="1418"/>
        <w:rPr>
          <w:rFonts w:ascii="Arial Narrow" w:hAnsi="Arial Narrow"/>
          <w:color w:val="000000"/>
          <w:lang w:val="en-AU" w:eastAsia="en-AU"/>
        </w:rPr>
      </w:pPr>
      <w:r w:rsidRPr="004156F4">
        <w:rPr>
          <w:rFonts w:ascii="Arial Narrow" w:hAnsi="Arial Narrow"/>
          <w:color w:val="000000"/>
          <w:lang w:val="en-AU" w:eastAsia="en-AU"/>
        </w:rPr>
        <w:t>[Response required</w:t>
      </w:r>
      <w:r w:rsidR="00542E12" w:rsidRPr="004156F4">
        <w:rPr>
          <w:rFonts w:ascii="Arial Narrow" w:hAnsi="Arial Narrow"/>
          <w:color w:val="000000"/>
          <w:lang w:val="en-AU" w:eastAsia="en-AU"/>
        </w:rPr>
        <w:t>; possibly reference another section in this protocol with details on the compilation or analysis of statistics]</w:t>
      </w:r>
      <w:r w:rsidRPr="004156F4">
        <w:rPr>
          <w:rFonts w:ascii="Arial Narrow" w:hAnsi="Arial Narrow"/>
          <w:color w:val="000000"/>
          <w:lang w:val="en-AU" w:eastAsia="en-AU"/>
        </w:rPr>
        <w:t>]</w:t>
      </w:r>
    </w:p>
    <w:p w14:paraId="6F6DB5DC" w14:textId="77777777" w:rsidR="006F77BE" w:rsidRPr="00941699" w:rsidRDefault="006F77BE" w:rsidP="004156F4">
      <w:pPr>
        <w:autoSpaceDE w:val="0"/>
        <w:autoSpaceDN w:val="0"/>
        <w:adjustRightInd w:val="0"/>
        <w:ind w:left="1418"/>
        <w:rPr>
          <w:rFonts w:ascii="Arial Narrow" w:hAnsi="Arial Narrow"/>
          <w:i/>
          <w:iCs/>
          <w:color w:val="000000"/>
          <w:lang w:val="en-AU" w:eastAsia="en-AU"/>
        </w:rPr>
      </w:pPr>
    </w:p>
    <w:p w14:paraId="76A30E41" w14:textId="37F56CBF" w:rsidR="006F77BE" w:rsidRDefault="006F77BE" w:rsidP="004156F4">
      <w:pPr>
        <w:pStyle w:val="ListParagraph"/>
        <w:numPr>
          <w:ilvl w:val="0"/>
          <w:numId w:val="30"/>
        </w:numPr>
        <w:autoSpaceDE w:val="0"/>
        <w:autoSpaceDN w:val="0"/>
        <w:adjustRightInd w:val="0"/>
        <w:ind w:left="1418"/>
        <w:rPr>
          <w:rFonts w:ascii="Arial Narrow" w:hAnsi="Arial Narrow"/>
          <w:i/>
          <w:iCs/>
          <w:color w:val="000000"/>
          <w:lang w:val="en-AU" w:eastAsia="en-AU"/>
        </w:rPr>
      </w:pPr>
      <w:r w:rsidRPr="00941699">
        <w:rPr>
          <w:rFonts w:ascii="Arial Narrow" w:hAnsi="Arial Narrow"/>
          <w:i/>
          <w:iCs/>
          <w:color w:val="000000"/>
          <w:lang w:val="en-AU" w:eastAsia="en-AU"/>
        </w:rPr>
        <w:t xml:space="preserve">the use or disclosure is conducted in accordance with guidelines approved under </w:t>
      </w:r>
      <w:hyperlink r:id="rId20" w:history="1">
        <w:r w:rsidRPr="00542E12">
          <w:rPr>
            <w:rStyle w:val="Hyperlink"/>
            <w:rFonts w:ascii="Arial Narrow" w:hAnsi="Arial Narrow"/>
            <w:i/>
            <w:iCs/>
            <w:lang w:val="en-AU" w:eastAsia="en-AU"/>
          </w:rPr>
          <w:t>section 95A</w:t>
        </w:r>
      </w:hyperlink>
      <w:r w:rsidR="00542E12">
        <w:rPr>
          <w:rFonts w:ascii="Arial Narrow" w:hAnsi="Arial Narrow"/>
          <w:i/>
          <w:iCs/>
          <w:color w:val="000000"/>
          <w:lang w:val="en-AU" w:eastAsia="en-AU"/>
        </w:rPr>
        <w:t xml:space="preserve"> of the Privacy Act 1988</w:t>
      </w:r>
      <w:r w:rsidRPr="00941699">
        <w:rPr>
          <w:rFonts w:ascii="Arial Narrow" w:hAnsi="Arial Narrow"/>
          <w:i/>
          <w:iCs/>
          <w:color w:val="000000"/>
          <w:lang w:val="en-AU" w:eastAsia="en-AU"/>
        </w:rPr>
        <w:t xml:space="preserve"> </w:t>
      </w:r>
    </w:p>
    <w:p w14:paraId="167654D8" w14:textId="77777777" w:rsidR="00941699" w:rsidRDefault="00941699" w:rsidP="004156F4">
      <w:pPr>
        <w:pStyle w:val="ListParagraph"/>
        <w:autoSpaceDE w:val="0"/>
        <w:autoSpaceDN w:val="0"/>
        <w:adjustRightInd w:val="0"/>
        <w:ind w:left="1418"/>
        <w:rPr>
          <w:rFonts w:ascii="Arial Narrow" w:hAnsi="Arial Narrow"/>
          <w:color w:val="000000"/>
          <w:lang w:val="en-AU" w:eastAsia="en-AU"/>
        </w:rPr>
      </w:pPr>
    </w:p>
    <w:p w14:paraId="7C02B23C" w14:textId="5D59AC62" w:rsidR="006F77BE" w:rsidRPr="004156F4" w:rsidRDefault="006F77BE" w:rsidP="004156F4">
      <w:pPr>
        <w:autoSpaceDE w:val="0"/>
        <w:autoSpaceDN w:val="0"/>
        <w:adjustRightInd w:val="0"/>
        <w:ind w:left="1418"/>
        <w:rPr>
          <w:rFonts w:ascii="Arial Narrow" w:hAnsi="Arial Narrow"/>
          <w:color w:val="000000"/>
          <w:lang w:val="en-AU" w:eastAsia="en-AU"/>
        </w:rPr>
      </w:pPr>
      <w:r w:rsidRPr="004156F4">
        <w:rPr>
          <w:rFonts w:ascii="Arial Narrow" w:hAnsi="Arial Narrow"/>
          <w:color w:val="000000"/>
          <w:lang w:val="en-AU" w:eastAsia="en-AU"/>
        </w:rPr>
        <w:t>[</w:t>
      </w:r>
      <w:r w:rsidR="00542E12" w:rsidRPr="004156F4">
        <w:rPr>
          <w:rFonts w:ascii="Arial Narrow" w:hAnsi="Arial Narrow"/>
          <w:color w:val="000000"/>
          <w:lang w:val="en-AU" w:eastAsia="en-AU"/>
        </w:rPr>
        <w:t>YES /NO</w:t>
      </w:r>
      <w:r w:rsidRPr="004156F4">
        <w:rPr>
          <w:rFonts w:ascii="Arial Narrow" w:hAnsi="Arial Narrow"/>
          <w:color w:val="000000"/>
          <w:lang w:val="en-AU" w:eastAsia="en-AU"/>
        </w:rPr>
        <w:t>]</w:t>
      </w:r>
    </w:p>
    <w:p w14:paraId="26776BCB" w14:textId="77777777" w:rsidR="006F77BE" w:rsidRDefault="006F77BE" w:rsidP="004156F4">
      <w:pPr>
        <w:autoSpaceDE w:val="0"/>
        <w:autoSpaceDN w:val="0"/>
        <w:adjustRightInd w:val="0"/>
        <w:ind w:left="1418"/>
        <w:rPr>
          <w:rFonts w:ascii="Arial Narrow" w:hAnsi="Arial Narrow"/>
          <w:i/>
          <w:iCs/>
          <w:color w:val="000000"/>
          <w:lang w:val="en-AU" w:eastAsia="en-AU"/>
        </w:rPr>
      </w:pPr>
    </w:p>
    <w:p w14:paraId="2B386CDB" w14:textId="50241DCE" w:rsidR="006F77BE" w:rsidRDefault="00542E12" w:rsidP="004156F4">
      <w:pPr>
        <w:pStyle w:val="ListParagraph"/>
        <w:numPr>
          <w:ilvl w:val="0"/>
          <w:numId w:val="30"/>
        </w:numPr>
        <w:autoSpaceDE w:val="0"/>
        <w:autoSpaceDN w:val="0"/>
        <w:adjustRightInd w:val="0"/>
        <w:ind w:left="1418"/>
        <w:rPr>
          <w:rFonts w:ascii="Arial Narrow" w:hAnsi="Arial Narrow"/>
          <w:i/>
          <w:iCs/>
          <w:color w:val="000000"/>
          <w:lang w:val="en-AU" w:eastAsia="en-AU"/>
        </w:rPr>
      </w:pPr>
      <w:r>
        <w:rPr>
          <w:rFonts w:ascii="Arial Narrow" w:hAnsi="Arial Narrow"/>
          <w:i/>
          <w:iCs/>
          <w:color w:val="000000"/>
          <w:lang w:val="en-AU" w:eastAsia="en-AU"/>
        </w:rPr>
        <w:t xml:space="preserve">please confirm that you </w:t>
      </w:r>
      <w:r w:rsidRPr="00941699">
        <w:rPr>
          <w:rFonts w:ascii="Arial Narrow" w:hAnsi="Arial Narrow"/>
          <w:i/>
          <w:iCs/>
          <w:color w:val="000000"/>
          <w:lang w:val="en-AU" w:eastAsia="en-AU"/>
        </w:rPr>
        <w:t>will not disclose the information, or personal information derived from that information</w:t>
      </w:r>
      <w:r w:rsidR="006F77BE" w:rsidRPr="00941699">
        <w:rPr>
          <w:rFonts w:ascii="Arial Narrow" w:hAnsi="Arial Narrow"/>
          <w:i/>
          <w:iCs/>
          <w:color w:val="000000"/>
          <w:lang w:val="en-AU" w:eastAsia="en-AU"/>
        </w:rPr>
        <w:t xml:space="preserve"> </w:t>
      </w:r>
      <w:r>
        <w:rPr>
          <w:rFonts w:ascii="Arial Narrow" w:hAnsi="Arial Narrow"/>
          <w:i/>
          <w:iCs/>
          <w:color w:val="000000"/>
          <w:lang w:val="en-AU" w:eastAsia="en-AU"/>
        </w:rPr>
        <w:t>to anyone but the HREC and Governance approved members of the research team</w:t>
      </w:r>
      <w:r w:rsidR="006F77BE" w:rsidRPr="00941699">
        <w:rPr>
          <w:rFonts w:ascii="Arial Narrow" w:hAnsi="Arial Narrow"/>
          <w:i/>
          <w:iCs/>
          <w:color w:val="000000"/>
          <w:lang w:val="en-AU" w:eastAsia="en-AU"/>
        </w:rPr>
        <w:t>.</w:t>
      </w:r>
    </w:p>
    <w:p w14:paraId="1EB6F40F" w14:textId="77777777" w:rsidR="00941699" w:rsidRPr="00941699" w:rsidRDefault="00941699" w:rsidP="004156F4">
      <w:pPr>
        <w:pStyle w:val="ListParagraph"/>
        <w:autoSpaceDE w:val="0"/>
        <w:autoSpaceDN w:val="0"/>
        <w:adjustRightInd w:val="0"/>
        <w:ind w:left="1440"/>
        <w:rPr>
          <w:rFonts w:ascii="Arial Narrow" w:hAnsi="Arial Narrow"/>
          <w:i/>
          <w:iCs/>
          <w:color w:val="000000"/>
          <w:lang w:val="en-AU" w:eastAsia="en-AU"/>
        </w:rPr>
      </w:pPr>
    </w:p>
    <w:p w14:paraId="77BAE235" w14:textId="77777777" w:rsidR="006F77BE" w:rsidRPr="004156F4" w:rsidRDefault="006F77BE" w:rsidP="004156F4">
      <w:pPr>
        <w:autoSpaceDE w:val="0"/>
        <w:autoSpaceDN w:val="0"/>
        <w:adjustRightInd w:val="0"/>
        <w:ind w:left="1418"/>
        <w:rPr>
          <w:rFonts w:ascii="Arial Narrow" w:hAnsi="Arial Narrow"/>
          <w:color w:val="000000"/>
          <w:lang w:val="en-AU" w:eastAsia="en-AU"/>
        </w:rPr>
      </w:pPr>
      <w:r w:rsidRPr="004156F4">
        <w:rPr>
          <w:rFonts w:ascii="Arial Narrow" w:hAnsi="Arial Narrow"/>
          <w:color w:val="000000"/>
          <w:lang w:val="en-AU" w:eastAsia="en-AU"/>
        </w:rPr>
        <w:t>[Response required]</w:t>
      </w:r>
    </w:p>
    <w:p w14:paraId="51F86908" w14:textId="77777777" w:rsidR="00932AD6" w:rsidRPr="0009617D" w:rsidRDefault="00932AD6" w:rsidP="00195D54">
      <w:pPr>
        <w:autoSpaceDE w:val="0"/>
        <w:autoSpaceDN w:val="0"/>
        <w:adjustRightInd w:val="0"/>
        <w:rPr>
          <w:rFonts w:ascii="Arial Narrow" w:hAnsi="Arial Narrow"/>
          <w:i/>
          <w:iCs/>
          <w:color w:val="000000"/>
          <w:lang w:val="en-AU" w:eastAsia="en-AU"/>
        </w:rPr>
      </w:pPr>
    </w:p>
    <w:p w14:paraId="19CE7364" w14:textId="59DECDE0" w:rsidR="00B42CF3" w:rsidRPr="00225BA8" w:rsidRDefault="00A94BA8" w:rsidP="00B42CF3">
      <w:pPr>
        <w:autoSpaceDE w:val="0"/>
        <w:autoSpaceDN w:val="0"/>
        <w:adjustRightInd w:val="0"/>
        <w:rPr>
          <w:rFonts w:ascii="Arial Narrow" w:hAnsi="Arial Narrow"/>
          <w:i/>
          <w:iCs/>
          <w:color w:val="000000" w:themeColor="text1"/>
          <w:lang w:val="en-AU" w:eastAsia="en-AU"/>
        </w:rPr>
      </w:pPr>
      <w:r w:rsidRPr="00225BA8">
        <w:rPr>
          <w:rFonts w:ascii="Arial Narrow" w:hAnsi="Arial Narrow"/>
          <w:i/>
          <w:iCs/>
          <w:color w:val="000000" w:themeColor="text1"/>
          <w:lang w:val="en-AU" w:eastAsia="en-AU"/>
        </w:rPr>
        <w:t>3.</w:t>
      </w:r>
      <w:r w:rsidR="00723A34" w:rsidRPr="00225BA8">
        <w:rPr>
          <w:rFonts w:ascii="Arial Narrow" w:hAnsi="Arial Narrow"/>
          <w:i/>
          <w:iCs/>
          <w:color w:val="000000" w:themeColor="text1"/>
          <w:lang w:val="en-AU" w:eastAsia="en-AU"/>
        </w:rPr>
        <w:t xml:space="preserve"> </w:t>
      </w:r>
      <w:r w:rsidR="009C311B" w:rsidRPr="00225BA8">
        <w:rPr>
          <w:rFonts w:ascii="Arial Narrow" w:hAnsi="Arial Narrow"/>
          <w:i/>
          <w:iCs/>
          <w:color w:val="000000" w:themeColor="text1"/>
          <w:lang w:val="en-AU" w:eastAsia="en-AU"/>
        </w:rPr>
        <w:t>T</w:t>
      </w:r>
      <w:r w:rsidR="00B42CF3" w:rsidRPr="00225BA8">
        <w:rPr>
          <w:rFonts w:ascii="Arial Narrow" w:hAnsi="Arial Narrow"/>
          <w:i/>
          <w:iCs/>
          <w:color w:val="000000" w:themeColor="text1"/>
          <w:lang w:val="en-AU" w:eastAsia="en-AU"/>
        </w:rPr>
        <w:t xml:space="preserve">he APP entity is an organisation and a permitted health situation exists in relation to the </w:t>
      </w:r>
    </w:p>
    <w:p w14:paraId="63757FD1" w14:textId="0EDAB212" w:rsidR="007B28B4" w:rsidRPr="00225BA8" w:rsidRDefault="00B42CF3" w:rsidP="00B42CF3">
      <w:pPr>
        <w:autoSpaceDE w:val="0"/>
        <w:autoSpaceDN w:val="0"/>
        <w:adjustRightInd w:val="0"/>
        <w:rPr>
          <w:rFonts w:ascii="Arial Narrow" w:hAnsi="Arial Narrow"/>
          <w:i/>
          <w:iCs/>
          <w:color w:val="000000" w:themeColor="text1"/>
          <w:lang w:val="en-AU" w:eastAsia="en-AU"/>
        </w:rPr>
      </w:pPr>
      <w:r w:rsidRPr="00225BA8">
        <w:rPr>
          <w:rFonts w:ascii="Arial Narrow" w:hAnsi="Arial Narrow"/>
          <w:i/>
          <w:iCs/>
          <w:color w:val="000000" w:themeColor="text1"/>
          <w:lang w:val="en-AU" w:eastAsia="en-AU"/>
        </w:rPr>
        <w:t>secondary use or disclosure of the personal information by the organisation</w:t>
      </w:r>
      <w:r w:rsidR="00B873A1" w:rsidRPr="00225BA8">
        <w:rPr>
          <w:rFonts w:ascii="Arial Narrow" w:hAnsi="Arial Narrow"/>
          <w:i/>
          <w:iCs/>
          <w:color w:val="000000" w:themeColor="text1"/>
          <w:lang w:val="en-AU" w:eastAsia="en-AU"/>
        </w:rPr>
        <w:t>.</w:t>
      </w:r>
    </w:p>
    <w:p w14:paraId="21D7C236" w14:textId="77777777" w:rsidR="0009617D" w:rsidRPr="00225BA8" w:rsidRDefault="0009617D" w:rsidP="00B42CF3">
      <w:pPr>
        <w:autoSpaceDE w:val="0"/>
        <w:autoSpaceDN w:val="0"/>
        <w:adjustRightInd w:val="0"/>
        <w:rPr>
          <w:rFonts w:ascii="Arial Narrow" w:hAnsi="Arial Narrow"/>
          <w:b/>
          <w:bCs/>
          <w:color w:val="000000" w:themeColor="text1"/>
          <w:lang w:val="en-AU" w:eastAsia="en-AU"/>
        </w:rPr>
      </w:pPr>
    </w:p>
    <w:p w14:paraId="03B783C5" w14:textId="6945C20E" w:rsidR="00EE5515" w:rsidRPr="00225BA8" w:rsidRDefault="006C0179" w:rsidP="00EE5515">
      <w:pPr>
        <w:autoSpaceDE w:val="0"/>
        <w:autoSpaceDN w:val="0"/>
        <w:adjustRightInd w:val="0"/>
        <w:rPr>
          <w:rFonts w:ascii="Arial Narrow" w:hAnsi="Arial Narrow"/>
          <w:color w:val="000000" w:themeColor="text1"/>
          <w:lang w:val="en-AU" w:eastAsia="en-AU"/>
        </w:rPr>
      </w:pPr>
      <w:r w:rsidRPr="00225BA8">
        <w:rPr>
          <w:rFonts w:ascii="Arial Narrow" w:hAnsi="Arial Narrow"/>
          <w:color w:val="000000" w:themeColor="text1"/>
          <w:lang w:val="en-AU" w:eastAsia="en-AU"/>
        </w:rPr>
        <w:t>[</w:t>
      </w:r>
      <w:r w:rsidR="00B873A1" w:rsidRPr="00225BA8">
        <w:rPr>
          <w:rFonts w:ascii="Arial Narrow" w:hAnsi="Arial Narrow"/>
          <w:color w:val="000000" w:themeColor="text1"/>
          <w:lang w:val="en-AU" w:eastAsia="en-AU"/>
        </w:rPr>
        <w:t>Response</w:t>
      </w:r>
      <w:r w:rsidRPr="00225BA8">
        <w:rPr>
          <w:rFonts w:ascii="Arial Narrow" w:hAnsi="Arial Narrow"/>
          <w:color w:val="000000" w:themeColor="text1"/>
          <w:lang w:val="en-AU" w:eastAsia="en-AU"/>
        </w:rPr>
        <w:t>:</w:t>
      </w:r>
      <w:r w:rsidR="0009617D" w:rsidRPr="00225BA8">
        <w:rPr>
          <w:rFonts w:ascii="Arial Narrow" w:hAnsi="Arial Narrow"/>
          <w:color w:val="000000" w:themeColor="text1"/>
          <w:lang w:val="en-AU" w:eastAsia="en-AU"/>
        </w:rPr>
        <w:t xml:space="preserve"> The APP entity is </w:t>
      </w:r>
      <w:r w:rsidR="00EC0652" w:rsidRPr="00225BA8">
        <w:rPr>
          <w:rFonts w:ascii="Arial Narrow" w:hAnsi="Arial Narrow"/>
          <w:color w:val="000000" w:themeColor="text1"/>
          <w:lang w:val="en-AU" w:eastAsia="en-AU"/>
        </w:rPr>
        <w:t>an organisation</w:t>
      </w:r>
      <w:r w:rsidR="00EE5515" w:rsidRPr="00225BA8">
        <w:rPr>
          <w:rFonts w:ascii="Arial Narrow" w:hAnsi="Arial Narrow"/>
          <w:color w:val="000000" w:themeColor="text1"/>
          <w:lang w:val="en-AU" w:eastAsia="en-AU"/>
        </w:rPr>
        <w:t xml:space="preserve"> and a permitted health situation exists in relation to the secondary use or disclosure of the personal information by the organisation, as </w:t>
      </w:r>
      <w:r w:rsidR="00CE0554" w:rsidRPr="00225BA8">
        <w:rPr>
          <w:rFonts w:ascii="Arial Narrow" w:hAnsi="Arial Narrow"/>
          <w:color w:val="000000" w:themeColor="text1"/>
          <w:lang w:val="en-AU" w:eastAsia="en-AU"/>
        </w:rPr>
        <w:t xml:space="preserve">per </w:t>
      </w:r>
      <w:r w:rsidRPr="00225BA8">
        <w:rPr>
          <w:rFonts w:ascii="Arial Narrow" w:hAnsi="Arial Narrow"/>
          <w:color w:val="000000" w:themeColor="text1"/>
          <w:lang w:val="en-AU" w:eastAsia="en-AU"/>
        </w:rPr>
        <w:t xml:space="preserve">our responses to </w:t>
      </w:r>
      <w:r w:rsidR="00CE0554" w:rsidRPr="00225BA8">
        <w:rPr>
          <w:rFonts w:ascii="Arial Narrow" w:hAnsi="Arial Narrow"/>
          <w:color w:val="000000" w:themeColor="text1"/>
          <w:lang w:val="en-AU" w:eastAsia="en-AU"/>
        </w:rPr>
        <w:t>question 2, above.</w:t>
      </w:r>
      <w:r w:rsidR="004C0F70" w:rsidRPr="00225BA8">
        <w:rPr>
          <w:rFonts w:ascii="Arial Narrow" w:hAnsi="Arial Narrow"/>
          <w:color w:val="000000" w:themeColor="text1"/>
          <w:lang w:val="en-AU" w:eastAsia="en-AU"/>
        </w:rPr>
        <w:t>]</w:t>
      </w:r>
    </w:p>
    <w:p w14:paraId="27F46397" w14:textId="3246C388" w:rsidR="00B873A1" w:rsidRDefault="00B873A1" w:rsidP="00B42CF3">
      <w:pPr>
        <w:autoSpaceDE w:val="0"/>
        <w:autoSpaceDN w:val="0"/>
        <w:adjustRightInd w:val="0"/>
        <w:rPr>
          <w:rFonts w:ascii="Arial Narrow" w:hAnsi="Arial Narrow"/>
          <w:b/>
          <w:bCs/>
          <w:color w:val="000000"/>
          <w:lang w:val="en-AU" w:eastAsia="en-AU"/>
        </w:rPr>
      </w:pPr>
    </w:p>
    <w:p w14:paraId="22D1A1E4" w14:textId="2772AD66" w:rsidR="007B28B4" w:rsidRPr="009A3632" w:rsidRDefault="00ED6751" w:rsidP="7DFF2B19">
      <w:pPr>
        <w:autoSpaceDE w:val="0"/>
        <w:autoSpaceDN w:val="0"/>
        <w:adjustRightInd w:val="0"/>
        <w:rPr>
          <w:rFonts w:ascii="Arial Narrow" w:hAnsi="Arial Narrow"/>
          <w:i/>
          <w:iCs/>
          <w:color w:val="000000" w:themeColor="text1"/>
          <w:lang w:val="en-AU" w:eastAsia="en-AU"/>
        </w:rPr>
      </w:pPr>
      <w:r w:rsidRPr="009A3632">
        <w:rPr>
          <w:rFonts w:ascii="Arial Narrow" w:hAnsi="Arial Narrow"/>
          <w:i/>
          <w:iCs/>
          <w:color w:val="000000" w:themeColor="text1"/>
          <w:lang w:val="en-AU" w:eastAsia="en-AU"/>
        </w:rPr>
        <w:t xml:space="preserve">4. </w:t>
      </w:r>
      <w:r w:rsidR="00400603" w:rsidRPr="009A3632">
        <w:rPr>
          <w:rFonts w:ascii="Arial Narrow" w:hAnsi="Arial Narrow"/>
          <w:i/>
          <w:iCs/>
          <w:color w:val="000000" w:themeColor="text1"/>
          <w:lang w:val="en-AU" w:eastAsia="en-AU"/>
        </w:rPr>
        <w:t>Data will be sourced from a private institution and the research team seek to apply the Guidelines approved under Section 95A of the Privacy Act 1988, pursuant to APP 6.2(d) and Section 16B(3).</w:t>
      </w:r>
    </w:p>
    <w:p w14:paraId="21C51176" w14:textId="77777777" w:rsidR="00AF72C1" w:rsidRPr="009A3632" w:rsidRDefault="00AF72C1" w:rsidP="00195D54">
      <w:pPr>
        <w:autoSpaceDE w:val="0"/>
        <w:autoSpaceDN w:val="0"/>
        <w:adjustRightInd w:val="0"/>
        <w:rPr>
          <w:rFonts w:ascii="Arial Narrow" w:hAnsi="Arial Narrow"/>
          <w:b/>
          <w:bCs/>
          <w:color w:val="000000" w:themeColor="text1"/>
          <w:lang w:val="en-AU" w:eastAsia="en-AU"/>
        </w:rPr>
      </w:pPr>
    </w:p>
    <w:p w14:paraId="1B01878D" w14:textId="4262F024" w:rsidR="004E59B3" w:rsidRPr="009A3632" w:rsidRDefault="004E59B3" w:rsidP="004E59B3">
      <w:pPr>
        <w:autoSpaceDE w:val="0"/>
        <w:autoSpaceDN w:val="0"/>
        <w:adjustRightInd w:val="0"/>
        <w:rPr>
          <w:rFonts w:ascii="Arial Narrow" w:hAnsi="Arial Narrow"/>
          <w:color w:val="000000" w:themeColor="text1"/>
          <w:lang w:val="en-AU" w:eastAsia="en-AU"/>
        </w:rPr>
      </w:pPr>
      <w:r w:rsidRPr="009A3632">
        <w:rPr>
          <w:rFonts w:ascii="Arial Narrow" w:hAnsi="Arial Narrow"/>
          <w:color w:val="000000" w:themeColor="text1"/>
          <w:lang w:val="en-AU" w:eastAsia="en-AU"/>
        </w:rPr>
        <w:t>[Response: As per our responses to questions 1, 2 and 3 above,</w:t>
      </w:r>
      <w:r w:rsidR="00DD1D56" w:rsidRPr="009A3632">
        <w:rPr>
          <w:rFonts w:ascii="Arial Narrow" w:hAnsi="Arial Narrow"/>
          <w:color w:val="000000" w:themeColor="text1"/>
          <w:lang w:val="en-AU" w:eastAsia="en-AU"/>
        </w:rPr>
        <w:t xml:space="preserve"> </w:t>
      </w:r>
      <w:r w:rsidR="00066D0C" w:rsidRPr="009A3632">
        <w:rPr>
          <w:rFonts w:ascii="Arial Narrow" w:hAnsi="Arial Narrow"/>
          <w:color w:val="000000" w:themeColor="text1"/>
          <w:lang w:val="en-AU" w:eastAsia="en-AU"/>
        </w:rPr>
        <w:t>the research team is compliant with this clause.]</w:t>
      </w:r>
    </w:p>
    <w:p w14:paraId="610E1D1A" w14:textId="77777777" w:rsidR="00066D0C" w:rsidRDefault="00066D0C" w:rsidP="00195D54">
      <w:pPr>
        <w:autoSpaceDE w:val="0"/>
        <w:autoSpaceDN w:val="0"/>
        <w:adjustRightInd w:val="0"/>
        <w:rPr>
          <w:rFonts w:ascii="Arial Narrow" w:hAnsi="Arial Narrow"/>
          <w:b/>
          <w:bCs/>
          <w:color w:val="000000"/>
          <w:lang w:val="en-AU" w:eastAsia="en-AU"/>
        </w:rPr>
      </w:pPr>
    </w:p>
    <w:p w14:paraId="285964F9" w14:textId="020A6D66" w:rsidR="00195D54" w:rsidRPr="00454DB2" w:rsidRDefault="00195D54" w:rsidP="00454DB2">
      <w:pPr>
        <w:pStyle w:val="RGO2"/>
        <w:ind w:left="284" w:hanging="284"/>
      </w:pPr>
      <w:r w:rsidRPr="00EC72F2">
        <w:t xml:space="preserve"> </w:t>
      </w:r>
      <w:bookmarkStart w:id="76" w:name="_Toc164783092"/>
      <w:r w:rsidRPr="00EC72F2">
        <w:t>OUTCOMES AND SIGNIFICANCE</w:t>
      </w:r>
      <w:bookmarkEnd w:id="76"/>
    </w:p>
    <w:p w14:paraId="088361D4" w14:textId="77777777" w:rsidR="00195D54" w:rsidRPr="00EE7B93" w:rsidRDefault="00195D54" w:rsidP="00195D54">
      <w:pPr>
        <w:autoSpaceDE w:val="0"/>
        <w:autoSpaceDN w:val="0"/>
        <w:adjustRightInd w:val="0"/>
        <w:rPr>
          <w:rFonts w:ascii="Arial Narrow" w:hAnsi="Arial Narrow"/>
          <w:b/>
          <w:bCs/>
          <w:color w:val="000000"/>
          <w:lang w:val="en-AU" w:eastAsia="en-AU"/>
        </w:rPr>
      </w:pPr>
    </w:p>
    <w:p w14:paraId="1F7FA419" w14:textId="6F605921" w:rsidR="00195D54" w:rsidRPr="0095198B" w:rsidRDefault="0095198B" w:rsidP="00151189">
      <w:pPr>
        <w:rPr>
          <w:rFonts w:ascii="Arial Narrow" w:hAnsi="Arial Narrow"/>
          <w:bCs/>
        </w:rPr>
      </w:pPr>
      <w:r w:rsidRPr="0095198B">
        <w:rPr>
          <w:rFonts w:ascii="Arial Narrow" w:hAnsi="Arial Narrow"/>
          <w:bCs/>
        </w:rPr>
        <w:t xml:space="preserve">[Insert </w:t>
      </w:r>
      <w:commentRangeStart w:id="77"/>
      <w:r w:rsidRPr="0095198B">
        <w:rPr>
          <w:rFonts w:ascii="Arial Narrow" w:hAnsi="Arial Narrow"/>
          <w:bCs/>
        </w:rPr>
        <w:t>text</w:t>
      </w:r>
      <w:commentRangeEnd w:id="77"/>
      <w:r w:rsidRPr="0095198B">
        <w:rPr>
          <w:rStyle w:val="CommentReference"/>
          <w:rFonts w:ascii="Arial Narrow" w:hAnsi="Arial Narrow"/>
          <w:bCs/>
          <w:sz w:val="24"/>
          <w:szCs w:val="24"/>
        </w:rPr>
        <w:commentReference w:id="77"/>
      </w:r>
      <w:r w:rsidRPr="0095198B">
        <w:rPr>
          <w:rFonts w:ascii="Arial Narrow" w:hAnsi="Arial Narrow"/>
          <w:bCs/>
        </w:rPr>
        <w:t xml:space="preserve"> – see comments for guidance]</w:t>
      </w:r>
    </w:p>
    <w:p w14:paraId="59586E12" w14:textId="62F717F5" w:rsidR="0095198B" w:rsidRDefault="0095198B" w:rsidP="00195D54">
      <w:pPr>
        <w:jc w:val="both"/>
        <w:rPr>
          <w:rFonts w:ascii="Arial Narrow" w:hAnsi="Arial Narrow"/>
          <w:b/>
        </w:rPr>
      </w:pPr>
    </w:p>
    <w:p w14:paraId="3C5F0864" w14:textId="77777777" w:rsidR="00941699" w:rsidRPr="00EE7B93" w:rsidRDefault="00941699" w:rsidP="00195D54">
      <w:pPr>
        <w:jc w:val="both"/>
        <w:rPr>
          <w:rFonts w:ascii="Arial Narrow" w:hAnsi="Arial Narrow"/>
          <w:b/>
        </w:rPr>
      </w:pPr>
    </w:p>
    <w:p w14:paraId="7EC70608" w14:textId="0585FA55" w:rsidR="00195D54" w:rsidRPr="00454DB2" w:rsidRDefault="00195D54" w:rsidP="00454DB2">
      <w:pPr>
        <w:pStyle w:val="RGO2"/>
        <w:ind w:left="284" w:hanging="284"/>
      </w:pPr>
      <w:r w:rsidRPr="00EE7B93">
        <w:t xml:space="preserve"> </w:t>
      </w:r>
      <w:bookmarkStart w:id="78" w:name="_Toc164783093"/>
      <w:r w:rsidRPr="00EE7B93">
        <w:t>REFERENCES</w:t>
      </w:r>
      <w:bookmarkEnd w:id="78"/>
    </w:p>
    <w:p w14:paraId="343F4E87" w14:textId="77777777" w:rsidR="00195D54" w:rsidRPr="00EE7B93" w:rsidRDefault="00195D54" w:rsidP="00195D54">
      <w:pPr>
        <w:pStyle w:val="BodyText"/>
        <w:rPr>
          <w:rFonts w:ascii="Arial Narrow" w:hAnsi="Arial Narrow"/>
        </w:rPr>
      </w:pPr>
    </w:p>
    <w:p w14:paraId="7BB460FD" w14:textId="77777777" w:rsidR="00195D54" w:rsidRDefault="00195D54" w:rsidP="00195D54">
      <w:pPr>
        <w:rPr>
          <w:rFonts w:ascii="Arial Narrow" w:hAnsi="Arial Narrow"/>
        </w:rPr>
      </w:pPr>
      <w:hyperlink r:id="rId21" w:history="1">
        <w:r w:rsidRPr="008D0F3E">
          <w:rPr>
            <w:rStyle w:val="Hyperlink"/>
            <w:rFonts w:ascii="Arial Narrow" w:hAnsi="Arial Narrow"/>
          </w:rPr>
          <w:t>World Medical Association Declaration of Helsinki</w:t>
        </w:r>
      </w:hyperlink>
      <w:r>
        <w:rPr>
          <w:rFonts w:ascii="Arial Narrow" w:hAnsi="Arial Narrow"/>
        </w:rPr>
        <w:t xml:space="preserve"> (1964)</w:t>
      </w:r>
    </w:p>
    <w:p w14:paraId="7F6252BC" w14:textId="77777777" w:rsidR="00CB7791" w:rsidRDefault="00CB7791" w:rsidP="00195D54"/>
    <w:p w14:paraId="51F9C2D8" w14:textId="7FE14007" w:rsidR="00195D54" w:rsidRPr="00C54D34" w:rsidRDefault="00195D54" w:rsidP="00195D54">
      <w:pPr>
        <w:rPr>
          <w:rFonts w:ascii="Arial Narrow" w:hAnsi="Arial Narrow"/>
          <w:bCs/>
        </w:rPr>
      </w:pPr>
      <w:hyperlink r:id="rId22" w:history="1">
        <w:r w:rsidRPr="00C54D34">
          <w:rPr>
            <w:rStyle w:val="Hyperlink"/>
            <w:rFonts w:ascii="Arial Narrow" w:hAnsi="Arial Narrow"/>
            <w:bCs/>
          </w:rPr>
          <w:t>Note for guidance on good clinical practice (CPMP/ICH/135/95 - Annotated with TGA comments)</w:t>
        </w:r>
      </w:hyperlink>
    </w:p>
    <w:p w14:paraId="04AAE9CB" w14:textId="77777777" w:rsidR="00186B58" w:rsidRDefault="00186B58" w:rsidP="00195D54"/>
    <w:p w14:paraId="75B4B8E6" w14:textId="3F6A93E1" w:rsidR="00195D54" w:rsidRPr="00BB4581" w:rsidRDefault="00BB4581" w:rsidP="00195D54">
      <w:pPr>
        <w:rPr>
          <w:rStyle w:val="Hyperlink"/>
          <w:rFonts w:ascii="Arial Narrow" w:hAnsi="Arial Narrow"/>
        </w:rPr>
      </w:pPr>
      <w:r>
        <w:rPr>
          <w:rFonts w:ascii="Arial Narrow" w:hAnsi="Arial Narrow"/>
        </w:rPr>
        <w:fldChar w:fldCharType="begin"/>
      </w:r>
      <w:r>
        <w:rPr>
          <w:rFonts w:ascii="Arial Narrow" w:hAnsi="Arial Narrow"/>
        </w:rPr>
        <w:instrText>HYPERLINK "https://www.nhmrc.gov.au/about-us/publications/national-statement-ethical-conduct-human-research-2025"</w:instrText>
      </w:r>
      <w:r>
        <w:rPr>
          <w:rFonts w:ascii="Arial Narrow" w:hAnsi="Arial Narrow"/>
        </w:rPr>
      </w:r>
      <w:r>
        <w:rPr>
          <w:rFonts w:ascii="Arial Narrow" w:hAnsi="Arial Narrow"/>
        </w:rPr>
        <w:fldChar w:fldCharType="separate"/>
      </w:r>
      <w:r w:rsidR="00195D54" w:rsidRPr="00BB4581">
        <w:rPr>
          <w:rStyle w:val="Hyperlink"/>
          <w:rFonts w:ascii="Arial Narrow" w:hAnsi="Arial Narrow"/>
        </w:rPr>
        <w:t>National Statement on Ethical Conduct in Human Research (20</w:t>
      </w:r>
      <w:r w:rsidR="00186B58" w:rsidRPr="00BB4581">
        <w:rPr>
          <w:rStyle w:val="Hyperlink"/>
          <w:rFonts w:ascii="Arial Narrow" w:hAnsi="Arial Narrow"/>
        </w:rPr>
        <w:t>2</w:t>
      </w:r>
      <w:r w:rsidRPr="00BB4581">
        <w:rPr>
          <w:rStyle w:val="Hyperlink"/>
          <w:rFonts w:ascii="Arial Narrow" w:hAnsi="Arial Narrow"/>
        </w:rPr>
        <w:t>5</w:t>
      </w:r>
      <w:r w:rsidR="00195D54" w:rsidRPr="00BB4581">
        <w:rPr>
          <w:rStyle w:val="Hyperlink"/>
          <w:rFonts w:ascii="Arial Narrow" w:hAnsi="Arial Narrow"/>
        </w:rPr>
        <w:t>)</w:t>
      </w:r>
    </w:p>
    <w:p w14:paraId="6030C909" w14:textId="5B71C09E" w:rsidR="00CB7791" w:rsidRDefault="00BB4581" w:rsidP="00C41458">
      <w:pPr>
        <w:jc w:val="both"/>
        <w:rPr>
          <w:rFonts w:ascii="Arial Narrow" w:hAnsi="Arial Narrow"/>
          <w:bCs/>
        </w:rPr>
      </w:pPr>
      <w:r>
        <w:rPr>
          <w:rFonts w:ascii="Arial Narrow" w:hAnsi="Arial Narrow"/>
        </w:rPr>
        <w:fldChar w:fldCharType="end"/>
      </w:r>
    </w:p>
    <w:p w14:paraId="312646FE" w14:textId="7A0D02C9" w:rsidR="00613E85" w:rsidRPr="00C41458" w:rsidRDefault="00C41458" w:rsidP="00151189">
      <w:pPr>
        <w:rPr>
          <w:rFonts w:ascii="Arial Narrow" w:hAnsi="Arial Narrow"/>
          <w:bCs/>
        </w:rPr>
      </w:pPr>
      <w:r w:rsidRPr="00C41458">
        <w:rPr>
          <w:rFonts w:ascii="Arial Narrow" w:hAnsi="Arial Narrow"/>
          <w:bCs/>
        </w:rPr>
        <w:t>[Insert additional references]</w:t>
      </w:r>
    </w:p>
    <w:sectPr w:rsidR="00613E85" w:rsidRPr="00C41458" w:rsidSect="00577765">
      <w:footerReference w:type="default" r:id="rId23"/>
      <w:pgSz w:w="11906" w:h="16838"/>
      <w:pgMar w:top="1134" w:right="1440" w:bottom="1440" w:left="1440" w:header="708" w:footer="470"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erissa Barden" w:date="2023-05-16T14:37:00Z" w:initials="MB">
    <w:p w14:paraId="30C70C0D" w14:textId="77777777" w:rsidR="003C64F1" w:rsidRPr="00931C82" w:rsidRDefault="003C64F1" w:rsidP="003C64F1">
      <w:pPr>
        <w:shd w:val="clear" w:color="auto" w:fill="FFFFFF"/>
        <w:outlineLvl w:val="1"/>
        <w:rPr>
          <w:rFonts w:ascii="Arial Narrow" w:hAnsi="Arial Narrow" w:cs="Arial"/>
          <w:b/>
          <w:bCs/>
          <w:color w:val="CC6600"/>
          <w:lang w:eastAsia="en-AU"/>
        </w:rPr>
      </w:pPr>
      <w:r>
        <w:rPr>
          <w:rStyle w:val="CommentReference"/>
        </w:rPr>
        <w:annotationRef/>
      </w:r>
      <w:r w:rsidRPr="00931C82">
        <w:rPr>
          <w:rFonts w:ascii="Arial Narrow" w:hAnsi="Arial Narrow"/>
        </w:rPr>
        <w:t xml:space="preserve">A well written and complete protocol is essential for a high quality research project. A study protocol generally follows a conventional layout. There are several templates already available although most are developed for commercially-sponsored randomised controlled studies. This research protocol template aims to offer Mater medical, nursing, midwifery and allied health researchers a more generic guide suitable for a broader range of clinical and scientific research enquiries. </w:t>
      </w:r>
    </w:p>
    <w:p w14:paraId="5F260F16" w14:textId="77777777" w:rsidR="003C64F1" w:rsidRPr="00EE7B93" w:rsidRDefault="003C64F1" w:rsidP="003C64F1">
      <w:pPr>
        <w:autoSpaceDE w:val="0"/>
        <w:autoSpaceDN w:val="0"/>
        <w:adjustRightInd w:val="0"/>
        <w:jc w:val="both"/>
        <w:rPr>
          <w:rFonts w:ascii="Arial Narrow" w:hAnsi="Arial Narrow" w:cs="Arial"/>
          <w:bCs/>
          <w:color w:val="000000"/>
        </w:rPr>
      </w:pPr>
    </w:p>
    <w:p w14:paraId="521D99F4" w14:textId="77777777" w:rsidR="003C64F1" w:rsidRPr="00EE7B93" w:rsidRDefault="003C64F1" w:rsidP="003C64F1">
      <w:pPr>
        <w:autoSpaceDE w:val="0"/>
        <w:autoSpaceDN w:val="0"/>
        <w:adjustRightInd w:val="0"/>
        <w:jc w:val="both"/>
        <w:rPr>
          <w:rFonts w:ascii="Arial Narrow" w:hAnsi="Arial Narrow" w:cs="Arial"/>
          <w:bCs/>
          <w:color w:val="000000"/>
        </w:rPr>
      </w:pPr>
      <w:r w:rsidRPr="00EE7B93">
        <w:rPr>
          <w:rFonts w:ascii="Arial Narrow" w:hAnsi="Arial Narrow" w:cs="Arial"/>
          <w:bCs/>
          <w:color w:val="000000"/>
        </w:rPr>
        <w:t xml:space="preserve">The preparation of a protocol is an important first step in the research process for the following reasons:  </w:t>
      </w:r>
    </w:p>
    <w:p w14:paraId="54A8131C" w14:textId="77777777" w:rsidR="003C64F1" w:rsidRPr="00EE7B93" w:rsidRDefault="003C64F1" w:rsidP="003C64F1">
      <w:pPr>
        <w:numPr>
          <w:ilvl w:val="0"/>
          <w:numId w:val="3"/>
        </w:numPr>
        <w:autoSpaceDE w:val="0"/>
        <w:autoSpaceDN w:val="0"/>
        <w:adjustRightInd w:val="0"/>
        <w:jc w:val="both"/>
        <w:rPr>
          <w:rFonts w:ascii="Arial Narrow" w:hAnsi="Arial Narrow" w:cs="Arial"/>
          <w:bCs/>
          <w:color w:val="000000"/>
        </w:rPr>
      </w:pPr>
      <w:r w:rsidRPr="00EE7B93">
        <w:rPr>
          <w:rFonts w:ascii="Arial Narrow" w:hAnsi="Arial Narrow" w:cs="Arial"/>
          <w:bCs/>
          <w:color w:val="000000"/>
        </w:rPr>
        <w:t>It states the research question you aim to answer;</w:t>
      </w:r>
    </w:p>
    <w:p w14:paraId="4EF20179" w14:textId="77777777" w:rsidR="003C64F1" w:rsidRPr="00EE7B93" w:rsidRDefault="003C64F1" w:rsidP="003C64F1">
      <w:pPr>
        <w:numPr>
          <w:ilvl w:val="0"/>
          <w:numId w:val="3"/>
        </w:numPr>
        <w:autoSpaceDE w:val="0"/>
        <w:autoSpaceDN w:val="0"/>
        <w:adjustRightInd w:val="0"/>
        <w:jc w:val="both"/>
        <w:rPr>
          <w:rFonts w:ascii="Arial Narrow" w:hAnsi="Arial Narrow" w:cs="Arial"/>
          <w:bCs/>
          <w:color w:val="000000"/>
        </w:rPr>
      </w:pPr>
      <w:r>
        <w:rPr>
          <w:rFonts w:ascii="Arial Narrow" w:hAnsi="Arial Narrow" w:cs="Arial"/>
          <w:bCs/>
          <w:color w:val="000000"/>
        </w:rPr>
        <w:t>It</w:t>
      </w:r>
      <w:r w:rsidRPr="00EE7B93">
        <w:rPr>
          <w:rFonts w:ascii="Arial Narrow" w:hAnsi="Arial Narrow" w:cs="Arial"/>
          <w:bCs/>
          <w:color w:val="000000"/>
        </w:rPr>
        <w:t xml:space="preserve"> encourage</w:t>
      </w:r>
      <w:r>
        <w:rPr>
          <w:rFonts w:ascii="Arial Narrow" w:hAnsi="Arial Narrow" w:cs="Arial"/>
          <w:bCs/>
          <w:color w:val="000000"/>
        </w:rPr>
        <w:t>s</w:t>
      </w:r>
      <w:r w:rsidRPr="00EE7B93">
        <w:rPr>
          <w:rFonts w:ascii="Arial Narrow" w:hAnsi="Arial Narrow" w:cs="Arial"/>
          <w:bCs/>
          <w:color w:val="000000"/>
        </w:rPr>
        <w:t xml:space="preserve"> adequate consideration and planning of project detail </w:t>
      </w:r>
      <w:r w:rsidRPr="00EE7B93">
        <w:rPr>
          <w:rFonts w:ascii="Arial Narrow" w:hAnsi="Arial Narrow" w:cs="Arial"/>
          <w:bCs/>
          <w:i/>
          <w:color w:val="000000"/>
        </w:rPr>
        <w:t>before</w:t>
      </w:r>
      <w:r w:rsidRPr="00EE7B93">
        <w:rPr>
          <w:rFonts w:ascii="Arial Narrow" w:hAnsi="Arial Narrow" w:cs="Arial"/>
          <w:bCs/>
          <w:color w:val="000000"/>
        </w:rPr>
        <w:t xml:space="preserve"> you begin;</w:t>
      </w:r>
    </w:p>
    <w:p w14:paraId="352F52CE" w14:textId="77777777" w:rsidR="003C64F1" w:rsidRPr="00EE7B93" w:rsidRDefault="003C64F1" w:rsidP="003C64F1">
      <w:pPr>
        <w:numPr>
          <w:ilvl w:val="0"/>
          <w:numId w:val="3"/>
        </w:numPr>
        <w:autoSpaceDE w:val="0"/>
        <w:autoSpaceDN w:val="0"/>
        <w:adjustRightInd w:val="0"/>
        <w:jc w:val="both"/>
        <w:rPr>
          <w:rFonts w:ascii="Arial Narrow" w:hAnsi="Arial Narrow" w:cs="Arial"/>
          <w:bCs/>
          <w:color w:val="000000"/>
        </w:rPr>
      </w:pPr>
      <w:r w:rsidRPr="00EE7B93">
        <w:rPr>
          <w:rFonts w:ascii="Arial Narrow" w:hAnsi="Arial Narrow" w:cs="Arial"/>
          <w:bCs/>
          <w:color w:val="000000"/>
        </w:rPr>
        <w:t xml:space="preserve">It allows co-investigators or peers a living and dynamic document for contribution and early review prior to its completion;  </w:t>
      </w:r>
    </w:p>
    <w:p w14:paraId="73886620" w14:textId="77777777" w:rsidR="003C64F1" w:rsidRPr="00EE7B93" w:rsidRDefault="003C64F1" w:rsidP="003C64F1">
      <w:pPr>
        <w:numPr>
          <w:ilvl w:val="0"/>
          <w:numId w:val="3"/>
        </w:numPr>
        <w:autoSpaceDE w:val="0"/>
        <w:autoSpaceDN w:val="0"/>
        <w:adjustRightInd w:val="0"/>
        <w:jc w:val="both"/>
        <w:rPr>
          <w:rFonts w:ascii="Arial Narrow" w:hAnsi="Arial Narrow" w:cs="Arial"/>
          <w:bCs/>
          <w:color w:val="000000"/>
        </w:rPr>
      </w:pPr>
      <w:r>
        <w:rPr>
          <w:rFonts w:ascii="Arial Narrow" w:hAnsi="Arial Narrow" w:cs="Arial"/>
          <w:bCs/>
          <w:color w:val="000000"/>
        </w:rPr>
        <w:t>It</w:t>
      </w:r>
      <w:r w:rsidRPr="00EE7B93">
        <w:rPr>
          <w:rFonts w:ascii="Arial Narrow" w:hAnsi="Arial Narrow" w:cs="Arial"/>
          <w:bCs/>
          <w:color w:val="000000"/>
        </w:rPr>
        <w:t xml:space="preserve"> act</w:t>
      </w:r>
      <w:r>
        <w:rPr>
          <w:rFonts w:ascii="Arial Narrow" w:hAnsi="Arial Narrow" w:cs="Arial"/>
          <w:bCs/>
          <w:color w:val="000000"/>
        </w:rPr>
        <w:t>s</w:t>
      </w:r>
      <w:r w:rsidRPr="00EE7B93">
        <w:rPr>
          <w:rFonts w:ascii="Arial Narrow" w:hAnsi="Arial Narrow" w:cs="Arial"/>
          <w:bCs/>
          <w:color w:val="000000"/>
        </w:rPr>
        <w:t xml:space="preserve"> as a record and reminder for you and your supervisor (co-investigator or co-worker) of the initial project aims and stated procedures. This record also enables you to monitor the progress of your project</w:t>
      </w:r>
      <w:r>
        <w:rPr>
          <w:rFonts w:ascii="Arial Narrow" w:hAnsi="Arial Narrow" w:cs="Arial"/>
          <w:bCs/>
          <w:color w:val="000000"/>
        </w:rPr>
        <w:t>; and</w:t>
      </w:r>
    </w:p>
    <w:p w14:paraId="52C2C9CB" w14:textId="77777777" w:rsidR="003C64F1" w:rsidRPr="00EE7B93" w:rsidRDefault="003C64F1" w:rsidP="003C64F1">
      <w:pPr>
        <w:numPr>
          <w:ilvl w:val="0"/>
          <w:numId w:val="3"/>
        </w:numPr>
        <w:autoSpaceDE w:val="0"/>
        <w:autoSpaceDN w:val="0"/>
        <w:adjustRightInd w:val="0"/>
        <w:jc w:val="both"/>
        <w:rPr>
          <w:rFonts w:ascii="Arial Narrow" w:hAnsi="Arial Narrow" w:cs="Arial"/>
          <w:bCs/>
          <w:color w:val="000000"/>
        </w:rPr>
      </w:pPr>
      <w:r w:rsidRPr="00EE7B93">
        <w:rPr>
          <w:rFonts w:ascii="Arial Narrow" w:hAnsi="Arial Narrow" w:cs="Arial"/>
          <w:bCs/>
          <w:color w:val="000000"/>
        </w:rPr>
        <w:t xml:space="preserve">It provides the basis for funding or human research ethics applications.  </w:t>
      </w:r>
    </w:p>
    <w:p w14:paraId="15C44771" w14:textId="77777777" w:rsidR="003C64F1" w:rsidRPr="00EE7B93" w:rsidRDefault="003C64F1" w:rsidP="003C64F1">
      <w:pPr>
        <w:autoSpaceDE w:val="0"/>
        <w:autoSpaceDN w:val="0"/>
        <w:adjustRightInd w:val="0"/>
        <w:jc w:val="both"/>
        <w:rPr>
          <w:rFonts w:ascii="Arial Narrow" w:hAnsi="Arial Narrow"/>
          <w:iCs/>
        </w:rPr>
      </w:pPr>
    </w:p>
    <w:p w14:paraId="25F57399" w14:textId="77777777" w:rsidR="003C64F1" w:rsidRDefault="003C64F1" w:rsidP="003C64F1">
      <w:pPr>
        <w:autoSpaceDE w:val="0"/>
        <w:autoSpaceDN w:val="0"/>
        <w:adjustRightInd w:val="0"/>
        <w:rPr>
          <w:rFonts w:ascii="Arial Narrow" w:hAnsi="Arial Narrow"/>
          <w:iCs/>
        </w:rPr>
      </w:pPr>
      <w:r w:rsidRPr="00EE7B93">
        <w:rPr>
          <w:rFonts w:ascii="Arial Narrow" w:hAnsi="Arial Narrow"/>
          <w:iCs/>
        </w:rPr>
        <w:t>The template contains a broad outline of sections usually expected in a research protocol. It is a guide to the information conventionally required rather than aiming to be definitive. Therefore, not all of the sections will be relevant for every study protocol and may be modified or deleted as applicable.</w:t>
      </w:r>
    </w:p>
    <w:p w14:paraId="105389EF" w14:textId="54607B3D" w:rsidR="003C64F1" w:rsidRDefault="003C64F1">
      <w:pPr>
        <w:pStyle w:val="CommentText"/>
      </w:pPr>
    </w:p>
  </w:comment>
  <w:comment w:id="2" w:author="Merissa Barden" w:date="2023-05-16T14:39:00Z" w:initials="MB">
    <w:p w14:paraId="6C24BBD9" w14:textId="77777777" w:rsidR="003C64F1" w:rsidRPr="00EE7B93" w:rsidRDefault="003C64F1" w:rsidP="003C64F1">
      <w:pPr>
        <w:rPr>
          <w:rFonts w:ascii="Arial Narrow" w:hAnsi="Arial Narrow"/>
        </w:rPr>
      </w:pPr>
      <w:r>
        <w:rPr>
          <w:rStyle w:val="CommentReference"/>
        </w:rPr>
        <w:annotationRef/>
      </w:r>
      <w:r w:rsidRPr="00EE7B93">
        <w:rPr>
          <w:rFonts w:ascii="Arial Narrow" w:hAnsi="Arial Narrow" w:cs="Arial"/>
        </w:rPr>
        <w:t xml:space="preserve">A well constructed study title is important as it is the first opportunity to attract the attention of the reader. The study title should be descriptive, although clearly and concisely indicating the subject of inquiry. Having a refined research question can assist in </w:t>
      </w:r>
      <w:r w:rsidRPr="00EE7B93">
        <w:rPr>
          <w:rFonts w:ascii="Arial Narrow" w:hAnsi="Arial Narrow"/>
        </w:rPr>
        <w:t>constructing a title</w:t>
      </w:r>
      <w:r>
        <w:rPr>
          <w:rFonts w:ascii="Arial Narrow" w:hAnsi="Arial Narrow"/>
        </w:rPr>
        <w:t xml:space="preserve">.  </w:t>
      </w:r>
      <w:r w:rsidRPr="00EE7B93">
        <w:rPr>
          <w:rFonts w:ascii="Arial Narrow" w:hAnsi="Arial Narrow"/>
        </w:rPr>
        <w:t>This will ensure that your study title reflects (if appropriate) the p</w:t>
      </w:r>
      <w:r w:rsidRPr="00EE7B93">
        <w:rPr>
          <w:rFonts w:ascii="Arial Narrow" w:hAnsi="Arial Narrow" w:cs="Georgia"/>
        </w:rPr>
        <w:t xml:space="preserve">atient population, intervention </w:t>
      </w:r>
      <w:r w:rsidRPr="00E061AC">
        <w:rPr>
          <w:rFonts w:ascii="Arial Narrow" w:hAnsi="Arial Narrow" w:cs="Georgia"/>
        </w:rPr>
        <w:t>(e.g. medicinal product or device)</w:t>
      </w:r>
      <w:r w:rsidRPr="00EE7B93">
        <w:rPr>
          <w:rFonts w:ascii="Arial Narrow" w:hAnsi="Arial Narrow" w:cs="Georgia"/>
        </w:rPr>
        <w:t xml:space="preserve">, comparator </w:t>
      </w:r>
      <w:r w:rsidRPr="00E061AC">
        <w:rPr>
          <w:rFonts w:ascii="Arial Narrow" w:hAnsi="Arial Narrow" w:cs="Georgia"/>
        </w:rPr>
        <w:t>(e.g. another intervention, placebo or usual care)</w:t>
      </w:r>
      <w:r w:rsidRPr="00EE7B93">
        <w:rPr>
          <w:rFonts w:ascii="Arial Narrow" w:hAnsi="Arial Narrow" w:cs="Georgia"/>
        </w:rPr>
        <w:t xml:space="preserve"> and outcome. You might also consider incorporating the </w:t>
      </w:r>
      <w:r w:rsidRPr="00EE7B93">
        <w:rPr>
          <w:rFonts w:ascii="Arial Narrow" w:hAnsi="Arial Narrow"/>
        </w:rPr>
        <w:t xml:space="preserve">design type </w:t>
      </w:r>
      <w:r w:rsidRPr="00E061AC">
        <w:rPr>
          <w:rFonts w:ascii="Arial Narrow" w:hAnsi="Arial Narrow"/>
        </w:rPr>
        <w:t xml:space="preserve">(e.g. a randomized controlled </w:t>
      </w:r>
      <w:r>
        <w:rPr>
          <w:rFonts w:ascii="Arial Narrow" w:hAnsi="Arial Narrow"/>
        </w:rPr>
        <w:t>study</w:t>
      </w:r>
      <w:r w:rsidRPr="00E061AC">
        <w:rPr>
          <w:rFonts w:ascii="Arial Narrow" w:hAnsi="Arial Narrow"/>
        </w:rPr>
        <w:t>, case-control study, or retrospective cohort study)</w:t>
      </w:r>
      <w:r w:rsidRPr="00EE7B93">
        <w:rPr>
          <w:rFonts w:ascii="Arial Narrow" w:hAnsi="Arial Narrow"/>
        </w:rPr>
        <w:t xml:space="preserve"> as is recommended to improve the </w:t>
      </w:r>
      <w:r w:rsidRPr="00EE7B93">
        <w:rPr>
          <w:rFonts w:ascii="Arial Narrow" w:hAnsi="Arial Narrow"/>
          <w:i/>
        </w:rPr>
        <w:t>reporting</w:t>
      </w:r>
      <w:r w:rsidRPr="00EE7B93">
        <w:rPr>
          <w:rFonts w:ascii="Arial Narrow" w:hAnsi="Arial Narrow"/>
        </w:rPr>
        <w:t xml:space="preserve"> of health research (e.g. Consolidated Standards of Reporting </w:t>
      </w:r>
      <w:r>
        <w:rPr>
          <w:rFonts w:ascii="Arial Narrow" w:hAnsi="Arial Narrow"/>
        </w:rPr>
        <w:t>Studie</w:t>
      </w:r>
      <w:r w:rsidRPr="00EE7B93">
        <w:rPr>
          <w:rFonts w:ascii="Arial Narrow" w:hAnsi="Arial Narrow"/>
        </w:rPr>
        <w:t xml:space="preserve">s, or CONSORT). However, your initial title will only be a working title that would usually be revised as your study becomes more refined. </w:t>
      </w:r>
      <w:r w:rsidRPr="00EE7B93">
        <w:rPr>
          <w:rFonts w:ascii="Arial Narrow" w:hAnsi="Arial Narrow" w:cs="Georgia"/>
        </w:rPr>
        <w:t>The final title should be consistent across all related documents (i</w:t>
      </w:r>
      <w:r>
        <w:rPr>
          <w:rFonts w:ascii="Arial Narrow" w:hAnsi="Arial Narrow" w:cs="Georgia"/>
        </w:rPr>
        <w:t>ncluding regulatory documents if</w:t>
      </w:r>
      <w:r w:rsidRPr="00EE7B93">
        <w:rPr>
          <w:rFonts w:ascii="Arial Narrow" w:hAnsi="Arial Narrow" w:cs="Georgia"/>
        </w:rPr>
        <w:t xml:space="preserve"> applicable). You might also like to include </w:t>
      </w:r>
      <w:r w:rsidRPr="00EE7B93">
        <w:rPr>
          <w:rFonts w:ascii="Arial Narrow" w:hAnsi="Arial Narrow"/>
        </w:rPr>
        <w:t xml:space="preserve">a ‘lay’ </w:t>
      </w:r>
      <w:r w:rsidRPr="00C44C86">
        <w:rPr>
          <w:rFonts w:ascii="Arial Narrow" w:hAnsi="Arial Narrow"/>
        </w:rPr>
        <w:t>(‘public’ or ‘simplified’)</w:t>
      </w:r>
      <w:r w:rsidRPr="00EE7B93">
        <w:rPr>
          <w:rFonts w:ascii="Arial Narrow" w:hAnsi="Arial Narrow"/>
        </w:rPr>
        <w:t xml:space="preserve"> title easily understood by non-medical or interdisciplinary persons and/or an acronym. These are sometimes asked for in funding applications, </w:t>
      </w:r>
      <w:r>
        <w:rPr>
          <w:rFonts w:ascii="Arial Narrow" w:hAnsi="Arial Narrow"/>
        </w:rPr>
        <w:t>Human Research Ethics Committee (</w:t>
      </w:r>
      <w:r w:rsidRPr="00EE7B93">
        <w:rPr>
          <w:rFonts w:ascii="Arial Narrow" w:hAnsi="Arial Narrow"/>
        </w:rPr>
        <w:t>HREC</w:t>
      </w:r>
      <w:r>
        <w:rPr>
          <w:rFonts w:ascii="Arial Narrow" w:hAnsi="Arial Narrow"/>
        </w:rPr>
        <w:t>)</w:t>
      </w:r>
      <w:r w:rsidRPr="00EE7B93">
        <w:rPr>
          <w:rFonts w:ascii="Arial Narrow" w:hAnsi="Arial Narrow"/>
        </w:rPr>
        <w:t xml:space="preserve"> submissions, and clinical </w:t>
      </w:r>
      <w:r>
        <w:rPr>
          <w:rFonts w:ascii="Arial Narrow" w:hAnsi="Arial Narrow"/>
        </w:rPr>
        <w:t>study</w:t>
      </w:r>
      <w:r w:rsidRPr="00EE7B93">
        <w:rPr>
          <w:rFonts w:ascii="Arial Narrow" w:hAnsi="Arial Narrow"/>
        </w:rPr>
        <w:t xml:space="preserve"> registries.  </w:t>
      </w:r>
    </w:p>
    <w:p w14:paraId="58475490" w14:textId="77777777" w:rsidR="003C64F1" w:rsidRPr="00EE7B93" w:rsidRDefault="003C64F1" w:rsidP="003C64F1">
      <w:pPr>
        <w:jc w:val="both"/>
        <w:rPr>
          <w:rFonts w:ascii="Arial Narrow" w:hAnsi="Arial Narrow" w:cs="Georgia"/>
        </w:rPr>
      </w:pPr>
    </w:p>
    <w:p w14:paraId="43840555" w14:textId="77777777" w:rsidR="003C64F1" w:rsidRPr="00EE7B93" w:rsidRDefault="003C64F1" w:rsidP="003C64F1">
      <w:pPr>
        <w:autoSpaceDE w:val="0"/>
        <w:autoSpaceDN w:val="0"/>
        <w:adjustRightInd w:val="0"/>
        <w:jc w:val="center"/>
        <w:rPr>
          <w:rFonts w:ascii="Arial Narrow" w:hAnsi="Arial Narrow"/>
          <w:color w:val="000000"/>
          <w:lang w:val="en-AU" w:eastAsia="en-AU"/>
        </w:rPr>
      </w:pPr>
      <w:r w:rsidRPr="00EE7B93">
        <w:rPr>
          <w:rFonts w:ascii="Arial Narrow" w:hAnsi="Arial Narrow"/>
          <w:i/>
          <w:iCs/>
          <w:color w:val="000000"/>
          <w:lang w:val="en-AU" w:eastAsia="en-AU"/>
        </w:rPr>
        <w:t xml:space="preserve">e.g. “A randomized controlled </w:t>
      </w:r>
      <w:r>
        <w:rPr>
          <w:rFonts w:ascii="Arial Narrow" w:hAnsi="Arial Narrow"/>
          <w:i/>
          <w:iCs/>
          <w:color w:val="000000"/>
          <w:lang w:val="en-AU" w:eastAsia="en-AU"/>
        </w:rPr>
        <w:t>study</w:t>
      </w:r>
      <w:r w:rsidRPr="00EE7B93">
        <w:rPr>
          <w:rFonts w:ascii="Arial Narrow" w:hAnsi="Arial Narrow"/>
          <w:i/>
          <w:iCs/>
          <w:color w:val="000000"/>
          <w:lang w:val="en-AU" w:eastAsia="en-AU"/>
        </w:rPr>
        <w:t xml:space="preserve"> to evaluate the effect of tight glycaemic control in intensive care patients on survival”.</w:t>
      </w:r>
    </w:p>
    <w:p w14:paraId="3ACD72BC" w14:textId="77777777" w:rsidR="003C64F1" w:rsidRDefault="003C64F1" w:rsidP="003C64F1">
      <w:pPr>
        <w:pStyle w:val="CommentText"/>
      </w:pPr>
    </w:p>
    <w:p w14:paraId="1B32156A" w14:textId="76B75C80" w:rsidR="003C64F1" w:rsidRDefault="003C64F1">
      <w:pPr>
        <w:pStyle w:val="CommentText"/>
      </w:pPr>
    </w:p>
  </w:comment>
  <w:comment w:id="12" w:author="Shari Emerton" w:date="2023-05-15T14:37:00Z" w:initials="SE">
    <w:p w14:paraId="3423D985" w14:textId="48466CBF" w:rsidR="0039010E" w:rsidRPr="00EE7B93" w:rsidRDefault="0039010E" w:rsidP="0039010E">
      <w:pPr>
        <w:rPr>
          <w:rFonts w:ascii="Arial Narrow" w:hAnsi="Arial Narrow" w:cs="Sabon-Italic"/>
          <w:i/>
          <w:iCs/>
          <w:lang w:val="en-AU" w:eastAsia="en-AU"/>
        </w:rPr>
      </w:pPr>
      <w:r>
        <w:rPr>
          <w:rStyle w:val="CommentReference"/>
        </w:rPr>
        <w:annotationRef/>
      </w:r>
      <w:r w:rsidRPr="00EE7B93">
        <w:rPr>
          <w:rFonts w:ascii="Arial Narrow" w:hAnsi="Arial Narrow" w:cs="Arial"/>
        </w:rPr>
        <w:t>The introduction is a very brief overview of study (</w:t>
      </w:r>
      <w:r w:rsidRPr="00EE7B93">
        <w:rPr>
          <w:rFonts w:ascii="Arial Narrow" w:hAnsi="Arial Narrow" w:cs="Arial"/>
          <w:i/>
        </w:rPr>
        <w:t>~250 words</w:t>
      </w:r>
      <w:r w:rsidRPr="00EE7B93">
        <w:rPr>
          <w:rFonts w:ascii="Arial Narrow" w:hAnsi="Arial Narrow" w:cs="Arial"/>
        </w:rPr>
        <w:t xml:space="preserve">). </w:t>
      </w:r>
      <w:r w:rsidRPr="00EE7B93">
        <w:rPr>
          <w:rFonts w:ascii="Arial Narrow" w:hAnsi="Arial Narrow" w:cs="Sabon-Roman"/>
          <w:lang w:val="en-AU" w:eastAsia="en-AU"/>
        </w:rPr>
        <w:t>The introduction should be concise but sufficient to orient</w:t>
      </w:r>
      <w:r>
        <w:rPr>
          <w:rFonts w:ascii="Arial Narrow" w:hAnsi="Arial Narrow" w:cs="Sabon-Roman"/>
          <w:lang w:val="en-AU" w:eastAsia="en-AU"/>
        </w:rPr>
        <w:t>ate</w:t>
      </w:r>
      <w:r w:rsidRPr="00EE7B93">
        <w:rPr>
          <w:rFonts w:ascii="Arial Narrow" w:hAnsi="Arial Narrow" w:cs="Sabon-Roman"/>
          <w:lang w:val="en-AU" w:eastAsia="en-AU"/>
        </w:rPr>
        <w:t xml:space="preserve"> the reader to the main purpose of the study, how it will be conducted and its expected benefits. It is a structured sketch of the study that will provide an overview before examining the details. </w:t>
      </w:r>
      <w:r w:rsidRPr="00EE7B93">
        <w:rPr>
          <w:rFonts w:ascii="Arial Narrow" w:hAnsi="Arial Narrow" w:cs="Sabon-Italic"/>
          <w:iCs/>
          <w:lang w:val="en-AU" w:eastAsia="en-AU"/>
        </w:rPr>
        <w:t>It is placed at the head of the protocol but is often written a</w:t>
      </w:r>
      <w:r w:rsidR="00186B58">
        <w:rPr>
          <w:rFonts w:ascii="Arial Narrow" w:hAnsi="Arial Narrow" w:cs="Sabon-Italic"/>
          <w:iCs/>
          <w:lang w:val="en-AU" w:eastAsia="en-AU"/>
        </w:rPr>
        <w:t>ft</w:t>
      </w:r>
      <w:r w:rsidRPr="00EE7B93">
        <w:rPr>
          <w:rFonts w:ascii="Arial Narrow" w:hAnsi="Arial Narrow" w:cs="Sabon-Italic"/>
          <w:iCs/>
          <w:lang w:val="en-AU" w:eastAsia="en-AU"/>
        </w:rPr>
        <w:t>er the protocol itself is completed.</w:t>
      </w:r>
    </w:p>
    <w:p w14:paraId="40C8982C" w14:textId="5E5C9908" w:rsidR="0039010E" w:rsidRDefault="0039010E">
      <w:pPr>
        <w:pStyle w:val="CommentText"/>
      </w:pPr>
    </w:p>
  </w:comment>
  <w:comment w:id="14" w:author="Shari Emerton" w:date="2023-05-15T14:38:00Z" w:initials="SE">
    <w:p w14:paraId="2F9A1DD5" w14:textId="77777777" w:rsidR="0039010E" w:rsidRPr="00EE7B93" w:rsidRDefault="0039010E" w:rsidP="0039010E">
      <w:pPr>
        <w:autoSpaceDE w:val="0"/>
        <w:autoSpaceDN w:val="0"/>
        <w:adjustRightInd w:val="0"/>
        <w:rPr>
          <w:rFonts w:ascii="Arial Narrow" w:hAnsi="Arial Narrow" w:cs="Sabon-Roman"/>
          <w:lang w:val="en-AU" w:eastAsia="en-AU"/>
        </w:rPr>
      </w:pPr>
      <w:r>
        <w:rPr>
          <w:rStyle w:val="CommentReference"/>
        </w:rPr>
        <w:annotationRef/>
      </w:r>
      <w:r w:rsidRPr="00EE7B93">
        <w:rPr>
          <w:rFonts w:ascii="Arial Narrow" w:hAnsi="Arial Narrow" w:cs="Sabon-Roman"/>
          <w:lang w:val="en-AU" w:eastAsia="en-AU"/>
        </w:rPr>
        <w:t xml:space="preserve">The most important aspect of a research proposal is the clarity of the research problem.  </w:t>
      </w:r>
    </w:p>
    <w:p w14:paraId="46773EA2" w14:textId="77777777" w:rsidR="0039010E" w:rsidRPr="00EE7B93" w:rsidRDefault="0039010E" w:rsidP="0039010E">
      <w:pPr>
        <w:rPr>
          <w:rFonts w:ascii="Arial Narrow" w:hAnsi="Arial Narrow"/>
          <w:b/>
          <w:bCs/>
        </w:rPr>
      </w:pPr>
      <w:r w:rsidRPr="00EE7B93">
        <w:rPr>
          <w:rFonts w:ascii="Arial Narrow" w:hAnsi="Arial Narrow" w:cs="Sabon-Roman"/>
          <w:lang w:val="en-AU" w:eastAsia="en-AU"/>
        </w:rPr>
        <w:t xml:space="preserve">This is an opportunity to convince the reader </w:t>
      </w:r>
      <w:r w:rsidRPr="00C44C86">
        <w:rPr>
          <w:rFonts w:ascii="Arial Narrow" w:hAnsi="Arial Narrow" w:cs="Sabon-Roman"/>
          <w:lang w:val="en-AU" w:eastAsia="en-AU"/>
        </w:rPr>
        <w:t>(or reviewer)</w:t>
      </w:r>
      <w:r w:rsidRPr="00EE7B93">
        <w:rPr>
          <w:rFonts w:ascii="Arial Narrow" w:hAnsi="Arial Narrow" w:cs="Sabon-Roman"/>
          <w:lang w:val="en-AU" w:eastAsia="en-AU"/>
        </w:rPr>
        <w:t xml:space="preserve"> </w:t>
      </w:r>
      <w:r w:rsidRPr="00EE7B93">
        <w:rPr>
          <w:rFonts w:ascii="Arial Narrow" w:hAnsi="Arial Narrow"/>
          <w:iCs/>
          <w:color w:val="000000"/>
          <w:lang w:val="en-AU" w:eastAsia="en-AU"/>
        </w:rPr>
        <w:t xml:space="preserve">of why the study needs to be done </w:t>
      </w:r>
      <w:r w:rsidRPr="00C44C86">
        <w:rPr>
          <w:rFonts w:ascii="Arial Narrow" w:hAnsi="Arial Narrow"/>
          <w:iCs/>
          <w:color w:val="000000"/>
          <w:lang w:val="en-AU" w:eastAsia="en-AU"/>
        </w:rPr>
        <w:t xml:space="preserve">(and deserves funding or ethical approval). </w:t>
      </w:r>
      <w:r w:rsidRPr="00EE7B93">
        <w:rPr>
          <w:rFonts w:ascii="Arial Narrow" w:hAnsi="Arial Narrow" w:cs="Arial"/>
        </w:rPr>
        <w:t xml:space="preserve">Keep this brief and to the point </w:t>
      </w:r>
      <w:r w:rsidRPr="00C44C86">
        <w:rPr>
          <w:rFonts w:ascii="Arial Narrow" w:hAnsi="Arial Narrow" w:cs="Arial"/>
        </w:rPr>
        <w:t>(approximately two A4 pages)</w:t>
      </w:r>
      <w:r w:rsidRPr="00EE7B93">
        <w:rPr>
          <w:rFonts w:ascii="Arial Narrow" w:hAnsi="Arial Narrow" w:cs="Arial"/>
        </w:rPr>
        <w:t xml:space="preserve">. The following key points may be used as a guide: </w:t>
      </w:r>
    </w:p>
    <w:p w14:paraId="67AAA6EA" w14:textId="77777777" w:rsidR="0039010E" w:rsidRPr="00EE7B93" w:rsidRDefault="0039010E" w:rsidP="0039010E">
      <w:pPr>
        <w:numPr>
          <w:ilvl w:val="0"/>
          <w:numId w:val="1"/>
        </w:numPr>
        <w:tabs>
          <w:tab w:val="left" w:pos="284"/>
        </w:tabs>
        <w:autoSpaceDE w:val="0"/>
        <w:autoSpaceDN w:val="0"/>
        <w:adjustRightInd w:val="0"/>
        <w:rPr>
          <w:rFonts w:ascii="Arial Narrow" w:hAnsi="Arial Narrow" w:cs="Sabon-Roman"/>
          <w:lang w:val="en-AU" w:eastAsia="en-AU"/>
        </w:rPr>
      </w:pPr>
      <w:r w:rsidRPr="00EE7B93">
        <w:rPr>
          <w:rFonts w:ascii="Arial Narrow" w:hAnsi="Arial Narrow" w:cs="Sabon-Roman"/>
          <w:lang w:val="en-AU" w:eastAsia="en-AU"/>
        </w:rPr>
        <w:t xml:space="preserve">Conduct a comprehensive literature search </w:t>
      </w:r>
      <w:r w:rsidRPr="00C44C86">
        <w:rPr>
          <w:rFonts w:ascii="Arial Narrow" w:hAnsi="Arial Narrow" w:cs="Sabon-Roman"/>
          <w:lang w:val="en-AU" w:eastAsia="en-AU"/>
        </w:rPr>
        <w:t>(Cochrane, Medline, Embase and other databases relevant to y</w:t>
      </w:r>
      <w:r>
        <w:rPr>
          <w:rFonts w:ascii="Arial Narrow" w:hAnsi="Arial Narrow" w:cs="Sabon-Roman"/>
          <w:lang w:val="en-AU" w:eastAsia="en-AU"/>
        </w:rPr>
        <w:t>our area of study</w:t>
      </w:r>
      <w:r w:rsidRPr="00C44C86">
        <w:rPr>
          <w:rFonts w:ascii="Arial Narrow" w:hAnsi="Arial Narrow" w:cs="Sabon-Roman"/>
          <w:lang w:val="en-AU" w:eastAsia="en-AU"/>
        </w:rPr>
        <w:t>).</w:t>
      </w:r>
      <w:r>
        <w:rPr>
          <w:rFonts w:ascii="Arial Narrow" w:hAnsi="Arial Narrow" w:cs="Sabon-Roman"/>
          <w:lang w:val="en-AU" w:eastAsia="en-AU"/>
        </w:rPr>
        <w:t xml:space="preserve"> The UQ/</w:t>
      </w:r>
      <w:r w:rsidRPr="00EE7B93">
        <w:rPr>
          <w:rFonts w:ascii="Arial Narrow" w:hAnsi="Arial Narrow" w:cs="Sabon-Roman"/>
          <w:lang w:val="en-AU" w:eastAsia="en-AU"/>
        </w:rPr>
        <w:t>Mater McAuley Library is a valuable resource for researchers on campus for assistance or a</w:t>
      </w:r>
      <w:r>
        <w:rPr>
          <w:rFonts w:ascii="Arial Narrow" w:hAnsi="Arial Narrow" w:cs="Sabon-Roman"/>
          <w:lang w:val="en-AU" w:eastAsia="en-AU"/>
        </w:rPr>
        <w:t xml:space="preserve">dvice on developing an optimal </w:t>
      </w:r>
      <w:r w:rsidRPr="00EE7B93">
        <w:rPr>
          <w:rFonts w:ascii="Arial Narrow" w:hAnsi="Arial Narrow" w:cs="Sabon-Roman"/>
          <w:lang w:val="en-AU" w:eastAsia="en-AU"/>
        </w:rPr>
        <w:t>search strategy. The library also offers a literature search service for staff registered to</w:t>
      </w:r>
      <w:r>
        <w:rPr>
          <w:rFonts w:ascii="Arial Narrow" w:hAnsi="Arial Narrow" w:cs="Sabon-Roman"/>
          <w:lang w:val="en-AU" w:eastAsia="en-AU"/>
        </w:rPr>
        <w:t xml:space="preserve"> </w:t>
      </w:r>
      <w:r w:rsidRPr="00EE7B93">
        <w:rPr>
          <w:rFonts w:ascii="Arial Narrow" w:hAnsi="Arial Narrow" w:cs="Sabon-Roman"/>
          <w:lang w:val="en-AU" w:eastAsia="en-AU"/>
        </w:rPr>
        <w:t xml:space="preserve">use library services.  </w:t>
      </w:r>
    </w:p>
    <w:p w14:paraId="18D24596" w14:textId="77777777" w:rsidR="0039010E" w:rsidRPr="00EE7B93" w:rsidRDefault="0039010E" w:rsidP="0039010E">
      <w:pPr>
        <w:numPr>
          <w:ilvl w:val="0"/>
          <w:numId w:val="1"/>
        </w:numPr>
        <w:tabs>
          <w:tab w:val="left" w:pos="284"/>
        </w:tabs>
        <w:autoSpaceDE w:val="0"/>
        <w:autoSpaceDN w:val="0"/>
        <w:adjustRightInd w:val="0"/>
        <w:rPr>
          <w:rFonts w:ascii="Arial Narrow" w:hAnsi="Arial Narrow" w:cs="Sabon-Roman"/>
          <w:lang w:val="en-AU" w:eastAsia="en-AU"/>
        </w:rPr>
      </w:pPr>
      <w:r w:rsidRPr="00EE7B93">
        <w:rPr>
          <w:rFonts w:ascii="Arial Narrow" w:hAnsi="Arial Narrow" w:cs="Sabon-Roman"/>
          <w:lang w:val="en-AU" w:eastAsia="en-AU"/>
        </w:rPr>
        <w:t xml:space="preserve">Discuss the importance of the </w:t>
      </w:r>
      <w:r w:rsidRPr="00C44C86">
        <w:rPr>
          <w:rFonts w:ascii="Arial Narrow" w:hAnsi="Arial Narrow" w:cs="Sabon-Roman"/>
          <w:lang w:val="en-AU" w:eastAsia="en-AU"/>
        </w:rPr>
        <w:t xml:space="preserve">topic (public health and/or clinical importance and </w:t>
      </w:r>
      <w:r w:rsidRPr="00C44C86">
        <w:rPr>
          <w:rFonts w:ascii="Arial Narrow" w:hAnsi="Arial Narrow" w:cs="Sabon-Roman"/>
          <w:lang w:val="en-AU" w:eastAsia="en-AU"/>
        </w:rPr>
        <w:tab/>
        <w:t>impact on individuals/community; incidence, prevalence, mortality and morbidity).</w:t>
      </w:r>
    </w:p>
    <w:p w14:paraId="55C45884" w14:textId="77777777" w:rsidR="0039010E" w:rsidRPr="00EE7B93" w:rsidRDefault="0039010E" w:rsidP="0039010E">
      <w:pPr>
        <w:numPr>
          <w:ilvl w:val="0"/>
          <w:numId w:val="1"/>
        </w:numPr>
        <w:tabs>
          <w:tab w:val="left" w:pos="284"/>
        </w:tabs>
        <w:autoSpaceDE w:val="0"/>
        <w:autoSpaceDN w:val="0"/>
        <w:adjustRightInd w:val="0"/>
        <w:rPr>
          <w:rFonts w:ascii="Arial Narrow" w:hAnsi="Arial Narrow" w:cs="Sabon-Roman"/>
          <w:lang w:val="en-AU" w:eastAsia="en-AU"/>
        </w:rPr>
      </w:pPr>
      <w:r w:rsidRPr="00EE7B93">
        <w:rPr>
          <w:rFonts w:ascii="Arial Narrow" w:hAnsi="Arial Narrow" w:cs="Sabon-Roman"/>
          <w:lang w:val="en-AU" w:eastAsia="en-AU"/>
        </w:rPr>
        <w:t xml:space="preserve">Critically appraise the relevant literature and discuss the state of current knowledge on </w:t>
      </w:r>
      <w:r w:rsidRPr="00EE7B93">
        <w:rPr>
          <w:rFonts w:ascii="Arial Narrow" w:hAnsi="Arial Narrow" w:cs="Sabon-Roman"/>
          <w:lang w:val="en-AU" w:eastAsia="en-AU"/>
        </w:rPr>
        <w:tab/>
        <w:t xml:space="preserve">the topic </w:t>
      </w:r>
      <w:r w:rsidRPr="00C44C86">
        <w:rPr>
          <w:rFonts w:ascii="Arial Narrow" w:hAnsi="Arial Narrow" w:cs="Sabon-Roman"/>
          <w:lang w:val="en-AU" w:eastAsia="en-AU"/>
        </w:rPr>
        <w:t>(including deficiencies in knowledge or gaps that make the study worth doing).</w:t>
      </w:r>
    </w:p>
    <w:p w14:paraId="6884B5AA" w14:textId="77777777" w:rsidR="0039010E" w:rsidRPr="00EE7B93" w:rsidRDefault="0039010E" w:rsidP="0039010E">
      <w:pPr>
        <w:numPr>
          <w:ilvl w:val="0"/>
          <w:numId w:val="1"/>
        </w:numPr>
        <w:tabs>
          <w:tab w:val="left" w:pos="284"/>
        </w:tabs>
        <w:autoSpaceDE w:val="0"/>
        <w:autoSpaceDN w:val="0"/>
        <w:adjustRightInd w:val="0"/>
        <w:rPr>
          <w:rFonts w:ascii="Arial Narrow" w:hAnsi="Arial Narrow" w:cs="Sabon-Roman"/>
          <w:lang w:val="en-AU" w:eastAsia="en-AU"/>
        </w:rPr>
      </w:pPr>
      <w:r w:rsidRPr="00EE7B93">
        <w:rPr>
          <w:rFonts w:ascii="Arial Narrow" w:hAnsi="Arial Narrow" w:cs="Sabon-Roman"/>
          <w:lang w:val="en-AU" w:eastAsia="en-AU"/>
        </w:rPr>
        <w:t>Indicate how the research question has emerged and fits logically with the above</w:t>
      </w:r>
      <w:r>
        <w:rPr>
          <w:rFonts w:ascii="Arial Narrow" w:hAnsi="Arial Narrow" w:cs="Sabon-Roman"/>
          <w:lang w:val="en-AU" w:eastAsia="en-AU"/>
        </w:rPr>
        <w:t>.</w:t>
      </w:r>
    </w:p>
    <w:p w14:paraId="463A224F" w14:textId="77777777" w:rsidR="0039010E" w:rsidRPr="00EE7B93" w:rsidRDefault="0039010E" w:rsidP="0039010E">
      <w:pPr>
        <w:numPr>
          <w:ilvl w:val="0"/>
          <w:numId w:val="1"/>
        </w:numPr>
        <w:tabs>
          <w:tab w:val="left" w:pos="284"/>
        </w:tabs>
        <w:autoSpaceDE w:val="0"/>
        <w:autoSpaceDN w:val="0"/>
        <w:adjustRightInd w:val="0"/>
        <w:rPr>
          <w:rFonts w:ascii="Arial Narrow" w:hAnsi="Arial Narrow" w:cs="Sabon-Roman"/>
          <w:lang w:val="en-AU" w:eastAsia="en-AU"/>
        </w:rPr>
      </w:pPr>
      <w:r w:rsidRPr="00EE7B93">
        <w:rPr>
          <w:rFonts w:ascii="Arial Narrow" w:hAnsi="Arial Narrow" w:cs="Sabon-Roman"/>
          <w:lang w:val="en-AU" w:eastAsia="en-AU"/>
        </w:rPr>
        <w:t>Outline your approach to address the research question</w:t>
      </w:r>
      <w:r>
        <w:rPr>
          <w:rFonts w:ascii="Arial Narrow" w:hAnsi="Arial Narrow" w:cs="Sabon-Roman"/>
          <w:lang w:val="en-AU" w:eastAsia="en-AU"/>
        </w:rPr>
        <w:t>.</w:t>
      </w:r>
    </w:p>
    <w:p w14:paraId="3F430B96" w14:textId="77777777" w:rsidR="0039010E" w:rsidRPr="00EE7B93" w:rsidRDefault="0039010E" w:rsidP="0039010E">
      <w:pPr>
        <w:numPr>
          <w:ilvl w:val="0"/>
          <w:numId w:val="1"/>
        </w:numPr>
        <w:tabs>
          <w:tab w:val="left" w:pos="284"/>
        </w:tabs>
        <w:rPr>
          <w:rFonts w:ascii="Arial Narrow" w:hAnsi="Arial Narrow" w:cs="Arial"/>
        </w:rPr>
      </w:pPr>
      <w:r w:rsidRPr="00EE7B93">
        <w:rPr>
          <w:rFonts w:ascii="Arial Narrow" w:hAnsi="Arial Narrow" w:cs="Sabon-Roman"/>
          <w:lang w:val="en-AU" w:eastAsia="en-AU"/>
        </w:rPr>
        <w:t xml:space="preserve">Explain how your study will contribute to existing research and benefit other </w:t>
      </w:r>
      <w:r w:rsidRPr="00EE7B93">
        <w:rPr>
          <w:rFonts w:ascii="Arial Narrow" w:hAnsi="Arial Narrow" w:cs="Sabon-Roman"/>
          <w:lang w:val="en-AU" w:eastAsia="en-AU"/>
        </w:rPr>
        <w:tab/>
        <w:t>individuals or the wider community.</w:t>
      </w:r>
    </w:p>
    <w:p w14:paraId="0A205FFF" w14:textId="77777777" w:rsidR="0039010E" w:rsidRPr="00EE7B93" w:rsidRDefault="0039010E" w:rsidP="0039010E">
      <w:pPr>
        <w:autoSpaceDE w:val="0"/>
        <w:autoSpaceDN w:val="0"/>
        <w:adjustRightInd w:val="0"/>
        <w:rPr>
          <w:rFonts w:ascii="Arial Narrow" w:hAnsi="Arial Narrow" w:cs="Sabon-Roman"/>
          <w:sz w:val="20"/>
          <w:szCs w:val="20"/>
          <w:lang w:val="en-AU" w:eastAsia="en-AU"/>
        </w:rPr>
      </w:pPr>
    </w:p>
    <w:p w14:paraId="170F7FB3" w14:textId="77777777" w:rsidR="0039010E" w:rsidRPr="00EE7B93" w:rsidRDefault="0039010E" w:rsidP="0039010E">
      <w:pPr>
        <w:rPr>
          <w:rFonts w:ascii="Arial Narrow" w:hAnsi="Arial Narrow" w:cs="Arial"/>
        </w:rPr>
      </w:pPr>
      <w:r w:rsidRPr="00EE7B93">
        <w:rPr>
          <w:rFonts w:ascii="Arial Narrow" w:hAnsi="Arial Narrow"/>
          <w:bCs/>
        </w:rPr>
        <w:t xml:space="preserve">Discussion should be clear and logical that demonstrates you are fully conversant with the ideas presented and can grasp their methodological implications. Aim to be </w:t>
      </w:r>
      <w:r w:rsidRPr="00EE7B93">
        <w:rPr>
          <w:rFonts w:ascii="Arial Narrow" w:hAnsi="Arial Narrow" w:cs="Sabon-Roman"/>
          <w:lang w:val="en-AU" w:eastAsia="en-AU"/>
        </w:rPr>
        <w:t xml:space="preserve">concise and present only key sources rather than an exhaustive list of cited references </w:t>
      </w:r>
      <w:r w:rsidRPr="00C44C86">
        <w:rPr>
          <w:rFonts w:ascii="Arial Narrow" w:hAnsi="Arial Narrow" w:cs="Sabon-Roman"/>
          <w:lang w:val="en-AU" w:eastAsia="en-AU"/>
        </w:rPr>
        <w:t xml:space="preserve">(limit to </w:t>
      </w:r>
      <w:r>
        <w:rPr>
          <w:rFonts w:ascii="Arial Narrow" w:hAnsi="Arial Narrow" w:cs="Sabon-Roman"/>
          <w:lang w:val="en-AU" w:eastAsia="en-AU"/>
        </w:rPr>
        <w:t>approximately</w:t>
      </w:r>
      <w:r w:rsidRPr="00C44C86">
        <w:rPr>
          <w:rFonts w:ascii="Arial Narrow" w:hAnsi="Arial Narrow" w:cs="Sabon-Roman"/>
          <w:lang w:val="en-AU" w:eastAsia="en-AU"/>
        </w:rPr>
        <w:t xml:space="preserve"> 20-25 key papers).</w:t>
      </w:r>
      <w:r w:rsidRPr="00EE7B93">
        <w:rPr>
          <w:rFonts w:ascii="Arial Narrow" w:hAnsi="Arial Narrow" w:cs="Arial"/>
        </w:rPr>
        <w:t xml:space="preserve"> The literature review should logically lead to the statement of the aims of the proposed project. </w:t>
      </w:r>
    </w:p>
    <w:p w14:paraId="73BB97EC" w14:textId="48A2A322" w:rsidR="0039010E" w:rsidRDefault="0039010E">
      <w:pPr>
        <w:pStyle w:val="CommentText"/>
      </w:pPr>
    </w:p>
  </w:comment>
  <w:comment w:id="16" w:author="Shari Emerton" w:date="2023-05-15T14:39:00Z" w:initials="SE">
    <w:p w14:paraId="23B8F654" w14:textId="77777777" w:rsidR="0039010E" w:rsidRPr="00EE7B93" w:rsidRDefault="0039010E" w:rsidP="0039010E">
      <w:pPr>
        <w:autoSpaceDE w:val="0"/>
        <w:autoSpaceDN w:val="0"/>
        <w:adjustRightInd w:val="0"/>
        <w:rPr>
          <w:rFonts w:ascii="Arial Narrow" w:hAnsi="Arial Narrow" w:cs="Arial"/>
        </w:rPr>
      </w:pPr>
      <w:r>
        <w:rPr>
          <w:rStyle w:val="CommentReference"/>
        </w:rPr>
        <w:annotationRef/>
      </w:r>
      <w:r w:rsidRPr="00EE7B93">
        <w:rPr>
          <w:rFonts w:ascii="Arial Narrow" w:hAnsi="Arial Narrow"/>
        </w:rPr>
        <w:t xml:space="preserve">Your aim(s) </w:t>
      </w:r>
      <w:r w:rsidRPr="00EE7B93">
        <w:rPr>
          <w:rFonts w:ascii="Arial Narrow" w:hAnsi="Arial Narrow" w:cs="Arial"/>
        </w:rPr>
        <w:t xml:space="preserve">should arise from your literature review and state </w:t>
      </w:r>
      <w:r w:rsidRPr="00EE7B93">
        <w:rPr>
          <w:rFonts w:ascii="Arial Narrow" w:hAnsi="Arial Narrow"/>
        </w:rPr>
        <w:t xml:space="preserve">what the study hopes to accomplish. </w:t>
      </w:r>
    </w:p>
    <w:p w14:paraId="0AF59521" w14:textId="09CEAE84" w:rsidR="0039010E" w:rsidRDefault="0039010E">
      <w:pPr>
        <w:pStyle w:val="CommentText"/>
      </w:pPr>
    </w:p>
  </w:comment>
  <w:comment w:id="18" w:author="Shari Emerton" w:date="2023-05-15T14:40:00Z" w:initials="SE">
    <w:p w14:paraId="63EC85D8" w14:textId="02C9074A" w:rsidR="00BD570B" w:rsidRDefault="00BD570B" w:rsidP="00BD570B">
      <w:pPr>
        <w:autoSpaceDE w:val="0"/>
        <w:autoSpaceDN w:val="0"/>
        <w:adjustRightInd w:val="0"/>
        <w:rPr>
          <w:rFonts w:ascii="Arial Narrow" w:hAnsi="Arial Narrow" w:cs="Arial"/>
        </w:rPr>
      </w:pPr>
      <w:r>
        <w:rPr>
          <w:rStyle w:val="CommentReference"/>
        </w:rPr>
        <w:annotationRef/>
      </w:r>
      <w:r w:rsidRPr="00EE7B93">
        <w:rPr>
          <w:rFonts w:ascii="Arial Narrow" w:hAnsi="Arial Narrow" w:cs="Sabon-Roman"/>
          <w:lang w:val="en-AU" w:eastAsia="en-AU"/>
        </w:rPr>
        <w:t xml:space="preserve">Your focused research question needs to be further refined into one or more study </w:t>
      </w:r>
      <w:r w:rsidRPr="00EE7B93">
        <w:rPr>
          <w:rFonts w:ascii="Arial Narrow" w:hAnsi="Arial Narrow" w:cs="Sabon-Italic"/>
          <w:i/>
          <w:iCs/>
          <w:lang w:val="en-AU" w:eastAsia="en-AU"/>
        </w:rPr>
        <w:t>objectives</w:t>
      </w:r>
      <w:r w:rsidRPr="00EE7B93">
        <w:rPr>
          <w:rFonts w:ascii="Arial Narrow" w:hAnsi="Arial Narrow" w:cs="Sabon-Roman"/>
          <w:lang w:val="en-AU" w:eastAsia="en-AU"/>
        </w:rPr>
        <w:t>. The study objective(s)</w:t>
      </w:r>
      <w:r w:rsidRPr="00EE7B93">
        <w:rPr>
          <w:rFonts w:ascii="Arial Narrow" w:hAnsi="Arial Narrow" w:cs="Arial"/>
        </w:rPr>
        <w:t xml:space="preserve"> should be single and quantifiable statement(s) that will allow you to answer your research question. </w:t>
      </w:r>
    </w:p>
    <w:p w14:paraId="4C9FF465" w14:textId="77777777" w:rsidR="00BD570B" w:rsidRPr="00C44C86" w:rsidRDefault="00BD570B" w:rsidP="00BD570B">
      <w:pPr>
        <w:autoSpaceDE w:val="0"/>
        <w:autoSpaceDN w:val="0"/>
        <w:adjustRightInd w:val="0"/>
        <w:jc w:val="center"/>
        <w:rPr>
          <w:rFonts w:ascii="Arial Narrow" w:hAnsi="Arial Narrow"/>
          <w:i/>
          <w:color w:val="000000"/>
          <w:lang w:val="en-AU" w:eastAsia="en-AU"/>
        </w:rPr>
      </w:pPr>
      <w:r w:rsidRPr="00C44C86">
        <w:rPr>
          <w:rFonts w:ascii="Arial Narrow" w:hAnsi="Arial Narrow" w:cs="Sabon-Roman"/>
          <w:i/>
          <w:lang w:val="en-AU" w:eastAsia="en-AU"/>
        </w:rPr>
        <w:t>e.g. The objective of this study is to determine if socioeconomic status is associated with excess childhood asthma in Istanbul.</w:t>
      </w:r>
    </w:p>
    <w:p w14:paraId="75294DF0" w14:textId="77777777" w:rsidR="00BD570B" w:rsidRPr="00DF5E19" w:rsidRDefault="00BD570B" w:rsidP="00BD570B">
      <w:pPr>
        <w:autoSpaceDE w:val="0"/>
        <w:autoSpaceDN w:val="0"/>
        <w:adjustRightInd w:val="0"/>
        <w:rPr>
          <w:rFonts w:ascii="Arial Narrow" w:hAnsi="Arial Narrow" w:cs="Arial"/>
        </w:rPr>
      </w:pPr>
    </w:p>
    <w:p w14:paraId="2C4F4F92" w14:textId="03D7997F" w:rsidR="00BD570B" w:rsidRDefault="00BD570B">
      <w:pPr>
        <w:pStyle w:val="CommentText"/>
      </w:pPr>
    </w:p>
  </w:comment>
  <w:comment w:id="21" w:author="Shari Emerton" w:date="2023-05-15T14:41:00Z" w:initials="SE">
    <w:p w14:paraId="0EC86767" w14:textId="77777777" w:rsidR="00AB56DE" w:rsidRPr="00EE7B93" w:rsidRDefault="00AB56DE" w:rsidP="00AB56DE">
      <w:pPr>
        <w:rPr>
          <w:rFonts w:ascii="Arial Narrow" w:hAnsi="Arial Narrow" w:cs="Arial"/>
        </w:rPr>
      </w:pPr>
      <w:r>
        <w:rPr>
          <w:rStyle w:val="CommentReference"/>
        </w:rPr>
        <w:annotationRef/>
      </w:r>
      <w:r w:rsidRPr="00EE7B93">
        <w:rPr>
          <w:rFonts w:ascii="Arial Narrow" w:hAnsi="Arial Narrow" w:cs="Arial"/>
        </w:rPr>
        <w:t xml:space="preserve">Hypotheses are more specific than objectives and amenable to statistical evaluation. Your primary hypothesis is your statement of </w:t>
      </w:r>
      <w:r>
        <w:rPr>
          <w:rFonts w:ascii="Arial Narrow" w:hAnsi="Arial Narrow" w:cs="Arial"/>
        </w:rPr>
        <w:t xml:space="preserve">the </w:t>
      </w:r>
      <w:r w:rsidRPr="00EE7B93">
        <w:rPr>
          <w:rFonts w:ascii="Arial Narrow" w:hAnsi="Arial Narrow" w:cs="Arial"/>
        </w:rPr>
        <w:t xml:space="preserve">hypothesised effect on </w:t>
      </w:r>
      <w:r>
        <w:rPr>
          <w:rFonts w:ascii="Arial Narrow" w:hAnsi="Arial Narrow" w:cs="Arial"/>
        </w:rPr>
        <w:t xml:space="preserve">the </w:t>
      </w:r>
      <w:r w:rsidRPr="00EE7B93">
        <w:rPr>
          <w:rFonts w:ascii="Arial Narrow" w:hAnsi="Arial Narrow" w:cs="Arial"/>
        </w:rPr>
        <w:t>primary outcome</w:t>
      </w:r>
      <w:r>
        <w:rPr>
          <w:rFonts w:ascii="Arial Narrow" w:hAnsi="Arial Narrow" w:cs="Arial"/>
        </w:rPr>
        <w:t xml:space="preserve"> measure</w:t>
      </w:r>
      <w:r w:rsidRPr="00EE7B93">
        <w:rPr>
          <w:rFonts w:ascii="Arial Narrow" w:hAnsi="Arial Narrow" w:cs="Arial"/>
        </w:rPr>
        <w:t>. A hypothesis is worded very simply and written as ‘testable’ statements. Your experimental results will prove or disprove your hypothesis. Hypotheses are generally stated in the null form (H</w:t>
      </w:r>
      <w:r w:rsidRPr="00EE7B93">
        <w:rPr>
          <w:rFonts w:ascii="Arial Narrow" w:hAnsi="Arial Narrow" w:cs="Arial"/>
          <w:vertAlign w:val="subscript"/>
        </w:rPr>
        <w:t>o</w:t>
      </w:r>
      <w:r w:rsidRPr="00EE7B93">
        <w:rPr>
          <w:rFonts w:ascii="Arial Narrow" w:hAnsi="Arial Narrow" w:cs="Arial"/>
        </w:rPr>
        <w:t>) as they have their basis in inferential statistics. Rejecting the null hypothesis increases our confidence, with a given level of probability, that there is a relationship between the variables being studied. However, a classic scientific hypothesis includes both a null and alternative (H</w:t>
      </w:r>
      <w:r w:rsidRPr="00EE7B93">
        <w:rPr>
          <w:rFonts w:ascii="Arial Narrow" w:hAnsi="Arial Narrow" w:cs="Arial"/>
          <w:vertAlign w:val="subscript"/>
        </w:rPr>
        <w:t>a</w:t>
      </w:r>
      <w:r w:rsidRPr="00EE7B93">
        <w:rPr>
          <w:rFonts w:ascii="Arial Narrow" w:hAnsi="Arial Narrow" w:cs="Arial"/>
        </w:rPr>
        <w:t>) hypothesis.</w:t>
      </w:r>
    </w:p>
    <w:p w14:paraId="3933A413" w14:textId="77777777" w:rsidR="00AB56DE" w:rsidRPr="00EE7B93" w:rsidRDefault="00AB56DE" w:rsidP="00AB56DE">
      <w:pPr>
        <w:jc w:val="both"/>
        <w:rPr>
          <w:rFonts w:ascii="Arial Narrow" w:hAnsi="Arial Narrow" w:cs="Arial"/>
        </w:rPr>
      </w:pPr>
    </w:p>
    <w:p w14:paraId="0D2A3596" w14:textId="77777777" w:rsidR="00AB56DE" w:rsidRPr="00C44C86" w:rsidRDefault="00AB56DE" w:rsidP="00AB56DE">
      <w:pPr>
        <w:jc w:val="center"/>
        <w:rPr>
          <w:rFonts w:ascii="Arial Narrow" w:hAnsi="Arial Narrow" w:cs="Arial"/>
          <w:i/>
        </w:rPr>
      </w:pPr>
      <w:r w:rsidRPr="00C44C86">
        <w:rPr>
          <w:rFonts w:ascii="Arial Narrow" w:hAnsi="Arial Narrow" w:cs="Arial"/>
          <w:i/>
        </w:rPr>
        <w:t>e.g. H</w:t>
      </w:r>
      <w:r w:rsidRPr="00C44C86">
        <w:rPr>
          <w:rFonts w:ascii="Arial Narrow" w:hAnsi="Arial Narrow" w:cs="Arial"/>
          <w:i/>
          <w:vertAlign w:val="subscript"/>
        </w:rPr>
        <w:t>0</w:t>
      </w:r>
      <w:r w:rsidRPr="00C44C86">
        <w:rPr>
          <w:rFonts w:ascii="Arial Narrow" w:hAnsi="Arial Narrow" w:cs="Arial"/>
          <w:i/>
        </w:rPr>
        <w:t>: Asthma prevalence rates are not different among children from low and high socioeconomic groups in Istanbul.</w:t>
      </w:r>
    </w:p>
    <w:p w14:paraId="7B2DDA50" w14:textId="77777777" w:rsidR="00AB56DE" w:rsidRDefault="00AB56DE">
      <w:pPr>
        <w:pStyle w:val="CommentText"/>
      </w:pPr>
    </w:p>
    <w:p w14:paraId="291D2154" w14:textId="77777777" w:rsidR="00AB56DE" w:rsidRPr="00C44C86" w:rsidRDefault="00AB56DE" w:rsidP="00AB56DE">
      <w:pPr>
        <w:jc w:val="center"/>
        <w:rPr>
          <w:rFonts w:ascii="Arial Narrow" w:hAnsi="Arial Narrow" w:cs="Arial"/>
          <w:i/>
        </w:rPr>
      </w:pPr>
      <w:r w:rsidRPr="00C44C86">
        <w:rPr>
          <w:rFonts w:ascii="Arial Narrow" w:hAnsi="Arial Narrow" w:cs="Arial"/>
          <w:i/>
        </w:rPr>
        <w:t>H</w:t>
      </w:r>
      <w:r w:rsidRPr="00C44C86">
        <w:rPr>
          <w:rFonts w:ascii="Arial Narrow" w:hAnsi="Arial Narrow" w:cs="Arial"/>
          <w:i/>
          <w:vertAlign w:val="subscript"/>
        </w:rPr>
        <w:t>A</w:t>
      </w:r>
      <w:r w:rsidRPr="00C44C86">
        <w:rPr>
          <w:rFonts w:ascii="Arial Narrow" w:hAnsi="Arial Narrow" w:cs="Arial"/>
          <w:i/>
        </w:rPr>
        <w:t xml:space="preserve">: Asthma prevalence rates are different among children from low and high socioeconomic groups in Istanbul. </w:t>
      </w:r>
    </w:p>
    <w:p w14:paraId="73507B2B" w14:textId="629B4EE0" w:rsidR="00AB56DE" w:rsidRDefault="00AB56DE">
      <w:pPr>
        <w:pStyle w:val="CommentText"/>
      </w:pPr>
    </w:p>
  </w:comment>
  <w:comment w:id="23" w:author="Shari Emerton" w:date="2023-05-15T14:42:00Z" w:initials="SE">
    <w:p w14:paraId="7638875B" w14:textId="77777777" w:rsidR="00AB56DE" w:rsidRPr="00EE7B93" w:rsidRDefault="00AB56DE" w:rsidP="00AB56DE">
      <w:pPr>
        <w:rPr>
          <w:rFonts w:ascii="Arial Narrow" w:hAnsi="Arial Narrow"/>
          <w:b/>
          <w:bCs/>
        </w:rPr>
      </w:pPr>
      <w:r>
        <w:rPr>
          <w:rStyle w:val="CommentReference"/>
        </w:rPr>
        <w:annotationRef/>
      </w:r>
      <w:r w:rsidRPr="00EE7B93">
        <w:rPr>
          <w:rFonts w:ascii="Arial Narrow" w:hAnsi="Arial Narrow" w:cs="Arial"/>
        </w:rPr>
        <w:t>Although a study is usually based around a primary hypothesis, secondary hypotheses may also be pre-specified although based on outcomes of lesser importance or additional interest. As the primary hypothesis is usually the basis for statistical power calculations, secondary hypotheses with insufficient po</w:t>
      </w:r>
      <w:r>
        <w:rPr>
          <w:rFonts w:ascii="Arial Narrow" w:hAnsi="Arial Narrow" w:cs="Arial"/>
        </w:rPr>
        <w:t>wer will generally not lead to statistically robust conclusions</w:t>
      </w:r>
      <w:r w:rsidRPr="00EE7B93">
        <w:rPr>
          <w:rFonts w:ascii="Arial Narrow" w:hAnsi="Arial Narrow" w:cs="Arial"/>
        </w:rPr>
        <w:t>.</w:t>
      </w:r>
    </w:p>
    <w:p w14:paraId="0DA6894E" w14:textId="71ADB4ED" w:rsidR="00AB56DE" w:rsidRDefault="00AB56DE">
      <w:pPr>
        <w:pStyle w:val="CommentText"/>
      </w:pPr>
    </w:p>
  </w:comment>
  <w:comment w:id="25" w:author="Shari Emerton" w:date="2023-05-15T14:42:00Z" w:initials="SE">
    <w:p w14:paraId="7CA6CDBB" w14:textId="77777777" w:rsidR="00AB56DE" w:rsidRPr="00EE7B93" w:rsidRDefault="00AB56DE" w:rsidP="00AB56DE">
      <w:pPr>
        <w:rPr>
          <w:rFonts w:ascii="Arial Narrow" w:hAnsi="Arial Narrow" w:cs="Arial"/>
        </w:rPr>
      </w:pPr>
      <w:r>
        <w:rPr>
          <w:rStyle w:val="CommentReference"/>
        </w:rPr>
        <w:annotationRef/>
      </w:r>
      <w:r w:rsidRPr="00EE7B93">
        <w:rPr>
          <w:rFonts w:ascii="Arial Narrow" w:hAnsi="Arial Narrow" w:cs="Arial"/>
        </w:rPr>
        <w:t xml:space="preserve">State the design of the research </w:t>
      </w:r>
      <w:r>
        <w:rPr>
          <w:rFonts w:ascii="Arial Narrow" w:hAnsi="Arial Narrow" w:cs="Arial"/>
        </w:rPr>
        <w:t>(e.g. randomis</w:t>
      </w:r>
      <w:r w:rsidRPr="00C44C86">
        <w:rPr>
          <w:rFonts w:ascii="Arial Narrow" w:hAnsi="Arial Narrow" w:cs="Arial"/>
        </w:rPr>
        <w:t xml:space="preserve">ed controlled </w:t>
      </w:r>
      <w:r>
        <w:rPr>
          <w:rFonts w:ascii="Arial Narrow" w:hAnsi="Arial Narrow" w:cs="Arial"/>
        </w:rPr>
        <w:t>study</w:t>
      </w:r>
      <w:r w:rsidRPr="00C44C86">
        <w:rPr>
          <w:rFonts w:ascii="Arial Narrow" w:hAnsi="Arial Narrow" w:cs="Arial"/>
        </w:rPr>
        <w:t>, cross-sectional survey, prospective or retrospective cohort/case-control).</w:t>
      </w:r>
      <w:r w:rsidRPr="00EE7B93">
        <w:rPr>
          <w:rFonts w:ascii="Arial Narrow" w:hAnsi="Arial Narrow" w:cs="Arial"/>
        </w:rPr>
        <w:t xml:space="preserve"> Whatever the study design, you need to ensure that you provide the reader with a clear statement and description of your proposed design. You may also explain why the particular study design has been chosen in preference to other possible designs </w:t>
      </w:r>
      <w:r w:rsidRPr="00C44C86">
        <w:rPr>
          <w:rFonts w:ascii="Arial Narrow" w:hAnsi="Arial Narrow" w:cs="Arial"/>
        </w:rPr>
        <w:t>(i.e. justification for choice of study design).</w:t>
      </w:r>
      <w:r w:rsidRPr="00EE7B93">
        <w:rPr>
          <w:rFonts w:ascii="Arial Narrow" w:hAnsi="Arial Narrow" w:cs="Arial"/>
        </w:rPr>
        <w:t xml:space="preserve"> </w:t>
      </w:r>
    </w:p>
    <w:p w14:paraId="3D110998" w14:textId="262F8402" w:rsidR="00AB56DE" w:rsidRDefault="00AB56DE">
      <w:pPr>
        <w:pStyle w:val="CommentText"/>
      </w:pPr>
    </w:p>
  </w:comment>
  <w:comment w:id="27" w:author="Shari Emerton" w:date="2023-05-15T14:43:00Z" w:initials="SE">
    <w:p w14:paraId="224A920A" w14:textId="77777777" w:rsidR="00A655F8" w:rsidRPr="00EE7B93" w:rsidRDefault="00A655F8" w:rsidP="00A655F8">
      <w:pPr>
        <w:rPr>
          <w:rFonts w:ascii="Arial Narrow" w:hAnsi="Arial Narrow" w:cs="Arial"/>
        </w:rPr>
      </w:pPr>
      <w:r>
        <w:rPr>
          <w:rStyle w:val="CommentReference"/>
        </w:rPr>
        <w:annotationRef/>
      </w:r>
      <w:r w:rsidRPr="00EE7B93">
        <w:rPr>
          <w:rFonts w:ascii="Arial Narrow" w:hAnsi="Arial Narrow" w:cs="Arial"/>
        </w:rPr>
        <w:t xml:space="preserve">The location of where the study will be conducted </w:t>
      </w:r>
      <w:r w:rsidRPr="00C44C86">
        <w:rPr>
          <w:rFonts w:ascii="Arial Narrow" w:hAnsi="Arial Narrow" w:cs="Arial"/>
        </w:rPr>
        <w:t>(</w:t>
      </w:r>
      <w:r w:rsidRPr="00C44C86">
        <w:rPr>
          <w:rFonts w:ascii="Arial Narrow" w:hAnsi="Arial Narrow"/>
          <w:iCs/>
        </w:rPr>
        <w:t>e.g. Neonatal Intensive Care Unit, Mater Mothers’ Hospital)</w:t>
      </w:r>
      <w:r w:rsidRPr="00EE7B93">
        <w:rPr>
          <w:rFonts w:ascii="Arial Narrow" w:hAnsi="Arial Narrow"/>
          <w:iCs/>
        </w:rPr>
        <w:t xml:space="preserve">. </w:t>
      </w:r>
      <w:r w:rsidRPr="00EE7B93">
        <w:rPr>
          <w:rFonts w:ascii="Arial Narrow" w:hAnsi="Arial Narrow" w:cs="Arial"/>
        </w:rPr>
        <w:t xml:space="preserve">You need to mention whether the study is going to be a single-centre </w:t>
      </w:r>
      <w:r>
        <w:rPr>
          <w:rFonts w:ascii="Arial Narrow" w:hAnsi="Arial Narrow" w:cs="Arial"/>
        </w:rPr>
        <w:t>study</w:t>
      </w:r>
      <w:r w:rsidRPr="00EE7B93">
        <w:rPr>
          <w:rFonts w:ascii="Arial Narrow" w:hAnsi="Arial Narrow" w:cs="Arial"/>
        </w:rPr>
        <w:t xml:space="preserve"> or a multi-centered </w:t>
      </w:r>
      <w:r>
        <w:rPr>
          <w:rFonts w:ascii="Arial Narrow" w:hAnsi="Arial Narrow" w:cs="Arial"/>
        </w:rPr>
        <w:t>study</w:t>
      </w:r>
      <w:r w:rsidRPr="00EE7B93">
        <w:rPr>
          <w:rFonts w:ascii="Arial Narrow" w:hAnsi="Arial Narrow" w:cs="Arial"/>
        </w:rPr>
        <w:t xml:space="preserve"> (i.e. conducted in more than one location).</w:t>
      </w:r>
    </w:p>
    <w:p w14:paraId="6FB3D9F0" w14:textId="21D15FCD" w:rsidR="00A655F8" w:rsidRDefault="00A655F8">
      <w:pPr>
        <w:pStyle w:val="CommentText"/>
      </w:pPr>
    </w:p>
  </w:comment>
  <w:comment w:id="29" w:author="Shari Emerton" w:date="2023-05-15T14:43:00Z" w:initials="SE">
    <w:p w14:paraId="419D2135" w14:textId="77777777" w:rsidR="00A655F8" w:rsidRPr="00EE7B93" w:rsidRDefault="00A655F8" w:rsidP="00A655F8">
      <w:pPr>
        <w:rPr>
          <w:rFonts w:ascii="Arial Narrow" w:hAnsi="Arial Narrow"/>
          <w:bCs/>
        </w:rPr>
      </w:pPr>
      <w:r>
        <w:rPr>
          <w:rStyle w:val="CommentReference"/>
        </w:rPr>
        <w:annotationRef/>
      </w:r>
      <w:r w:rsidRPr="00EE7B93">
        <w:rPr>
          <w:rFonts w:ascii="Arial Narrow" w:hAnsi="Arial Narrow"/>
        </w:rPr>
        <w:t xml:space="preserve">Defining the group in which the study will be carried out </w:t>
      </w:r>
      <w:r>
        <w:rPr>
          <w:rFonts w:ascii="Arial Narrow" w:hAnsi="Arial Narrow"/>
        </w:rPr>
        <w:t xml:space="preserve">on </w:t>
      </w:r>
      <w:r w:rsidRPr="00EE7B93">
        <w:rPr>
          <w:rFonts w:ascii="Arial Narrow" w:hAnsi="Arial Narrow"/>
        </w:rPr>
        <w:t xml:space="preserve">provides the setting for which the research has relevance. This section also describes how one can be certain that the results from your sample population can be </w:t>
      </w:r>
      <w:r w:rsidRPr="00DF5E19">
        <w:rPr>
          <w:rFonts w:ascii="Arial Narrow" w:hAnsi="Arial Narrow"/>
          <w:lang w:val="en-AU"/>
        </w:rPr>
        <w:t>generalised</w:t>
      </w:r>
      <w:r w:rsidRPr="00EE7B93">
        <w:rPr>
          <w:rFonts w:ascii="Arial Narrow" w:hAnsi="Arial Narrow"/>
        </w:rPr>
        <w:t xml:space="preserve"> to the target population of interest. This section should describe the target population, including: </w:t>
      </w:r>
      <w:r w:rsidRPr="00EE7B93">
        <w:rPr>
          <w:rFonts w:ascii="Arial Narrow" w:hAnsi="Arial Narrow"/>
          <w:bCs/>
        </w:rPr>
        <w:t xml:space="preserve"> </w:t>
      </w:r>
    </w:p>
    <w:p w14:paraId="440FCC84" w14:textId="77777777" w:rsidR="00A655F8" w:rsidRPr="00EE7B93" w:rsidRDefault="00A655F8" w:rsidP="00A655F8">
      <w:pPr>
        <w:numPr>
          <w:ilvl w:val="0"/>
          <w:numId w:val="2"/>
        </w:numPr>
        <w:tabs>
          <w:tab w:val="left" w:pos="284"/>
        </w:tabs>
        <w:jc w:val="both"/>
        <w:rPr>
          <w:rFonts w:ascii="Arial Narrow" w:hAnsi="Arial Narrow"/>
          <w:bCs/>
        </w:rPr>
      </w:pPr>
      <w:r w:rsidRPr="00EE7B93">
        <w:rPr>
          <w:rFonts w:ascii="Arial Narrow" w:hAnsi="Arial Narrow"/>
          <w:bCs/>
        </w:rPr>
        <w:t>Population the subjects will be drawn from</w:t>
      </w:r>
    </w:p>
    <w:p w14:paraId="2D25AAC3" w14:textId="77777777" w:rsidR="00A655F8" w:rsidRPr="00EE7B93" w:rsidRDefault="00A655F8" w:rsidP="00A655F8">
      <w:pPr>
        <w:numPr>
          <w:ilvl w:val="0"/>
          <w:numId w:val="2"/>
        </w:numPr>
        <w:tabs>
          <w:tab w:val="left" w:pos="284"/>
        </w:tabs>
        <w:jc w:val="both"/>
        <w:rPr>
          <w:rFonts w:ascii="Arial Narrow" w:hAnsi="Arial Narrow"/>
          <w:bCs/>
        </w:rPr>
      </w:pPr>
      <w:r w:rsidRPr="00EE7B93">
        <w:rPr>
          <w:rFonts w:ascii="Arial Narrow" w:hAnsi="Arial Narrow"/>
          <w:bCs/>
        </w:rPr>
        <w:t xml:space="preserve">All aspects of subject selection </w:t>
      </w:r>
    </w:p>
    <w:p w14:paraId="6166B903" w14:textId="0F516899" w:rsidR="00A655F8" w:rsidRPr="00A655F8" w:rsidRDefault="00A655F8" w:rsidP="00A655F8">
      <w:pPr>
        <w:numPr>
          <w:ilvl w:val="0"/>
          <w:numId w:val="2"/>
        </w:numPr>
        <w:tabs>
          <w:tab w:val="left" w:pos="284"/>
        </w:tabs>
        <w:jc w:val="both"/>
        <w:rPr>
          <w:rFonts w:ascii="Arial Narrow" w:hAnsi="Arial Narrow"/>
          <w:bCs/>
        </w:rPr>
      </w:pPr>
      <w:r w:rsidRPr="00EE7B93">
        <w:rPr>
          <w:rFonts w:ascii="Arial Narrow" w:hAnsi="Arial Narrow"/>
          <w:bCs/>
        </w:rPr>
        <w:t>The total number and number within any subgroups</w:t>
      </w:r>
    </w:p>
  </w:comment>
  <w:comment w:id="31" w:author="Shari Emerton" w:date="2023-05-15T14:43:00Z" w:initials="SE">
    <w:p w14:paraId="316015F1" w14:textId="77777777" w:rsidR="0010314C" w:rsidRPr="00EE7B93" w:rsidRDefault="0010314C" w:rsidP="0010314C">
      <w:pPr>
        <w:rPr>
          <w:rFonts w:ascii="Arial Narrow" w:hAnsi="Arial Narrow"/>
          <w:bCs/>
        </w:rPr>
      </w:pPr>
      <w:r>
        <w:rPr>
          <w:rStyle w:val="CommentReference"/>
        </w:rPr>
        <w:annotationRef/>
      </w:r>
      <w:r w:rsidRPr="00EE7B93">
        <w:rPr>
          <w:rFonts w:ascii="Arial Narrow" w:hAnsi="Arial Narrow"/>
          <w:bCs/>
        </w:rPr>
        <w:t xml:space="preserve">Inclusion and exclusion criteria are standards that you have set </w:t>
      </w:r>
      <w:r w:rsidRPr="00EE7B93">
        <w:rPr>
          <w:rFonts w:ascii="Arial Narrow" w:hAnsi="Arial Narrow" w:cs="Arial"/>
        </w:rPr>
        <w:t xml:space="preserve">determining whether a person may or may not be allowed to enter your </w:t>
      </w:r>
      <w:r>
        <w:rPr>
          <w:rFonts w:ascii="Arial Narrow" w:hAnsi="Arial Narrow" w:cs="Arial"/>
        </w:rPr>
        <w:t>study</w:t>
      </w:r>
      <w:r w:rsidRPr="00EE7B93">
        <w:rPr>
          <w:rFonts w:ascii="Arial Narrow" w:hAnsi="Arial Narrow" w:cs="Arial"/>
        </w:rPr>
        <w:t xml:space="preserve">. They are used to identify appropriate participants and to ensure their safety.  </w:t>
      </w:r>
    </w:p>
    <w:p w14:paraId="4BA67070" w14:textId="4E367F37" w:rsidR="0010314C" w:rsidRDefault="0010314C">
      <w:pPr>
        <w:pStyle w:val="CommentText"/>
      </w:pPr>
    </w:p>
  </w:comment>
  <w:comment w:id="33" w:author="Shari Emerton" w:date="2023-05-15T14:44:00Z" w:initials="SE">
    <w:p w14:paraId="66A9A005" w14:textId="77777777" w:rsidR="008E5D9B" w:rsidRPr="00EE7B93" w:rsidRDefault="008E5D9B" w:rsidP="008E5D9B">
      <w:pPr>
        <w:rPr>
          <w:rFonts w:ascii="Arial Narrow" w:hAnsi="Arial Narrow" w:cs="Arial"/>
        </w:rPr>
      </w:pPr>
      <w:r>
        <w:rPr>
          <w:rStyle w:val="CommentReference"/>
        </w:rPr>
        <w:annotationRef/>
      </w:r>
      <w:r w:rsidRPr="00EE7B93">
        <w:rPr>
          <w:rFonts w:ascii="Arial Narrow" w:hAnsi="Arial Narrow"/>
          <w:bCs/>
        </w:rPr>
        <w:t>Inclusion criteria are the ‘characteristics’ that clearly describe the study population that are required for a subject to be included in the study. The criteria may be based on factors such as age, gender, the type and stage of a disease, previous treatment history,</w:t>
      </w:r>
      <w:r>
        <w:rPr>
          <w:rFonts w:ascii="Arial Narrow" w:hAnsi="Arial Narrow"/>
          <w:bCs/>
        </w:rPr>
        <w:t xml:space="preserve"> </w:t>
      </w:r>
      <w:r w:rsidRPr="00EE7B93">
        <w:rPr>
          <w:rFonts w:ascii="Arial Narrow" w:hAnsi="Arial Narrow"/>
          <w:bCs/>
        </w:rPr>
        <w:t xml:space="preserve">and co-morbid medical conditions. They may state appropriate criteria for admitting special ‘at-risk’ populations such as women of reproductive age, </w:t>
      </w:r>
      <w:r>
        <w:rPr>
          <w:rFonts w:ascii="Arial Narrow" w:hAnsi="Arial Narrow"/>
          <w:bCs/>
        </w:rPr>
        <w:t xml:space="preserve">children or </w:t>
      </w:r>
      <w:r w:rsidRPr="00EE7B93">
        <w:rPr>
          <w:rFonts w:ascii="Arial Narrow" w:hAnsi="Arial Narrow"/>
          <w:bCs/>
        </w:rPr>
        <w:t>patients with disease states or organ impairment.</w:t>
      </w:r>
    </w:p>
    <w:p w14:paraId="2000AB11" w14:textId="146CC86B" w:rsidR="008E5D9B" w:rsidRDefault="008E5D9B">
      <w:pPr>
        <w:pStyle w:val="CommentText"/>
      </w:pPr>
    </w:p>
  </w:comment>
  <w:comment w:id="35" w:author="Shari Emerton" w:date="2023-05-15T14:44:00Z" w:initials="SE">
    <w:p w14:paraId="0DE4D279" w14:textId="77777777" w:rsidR="008E5D9B" w:rsidRPr="00EE7B93" w:rsidRDefault="008E5D9B" w:rsidP="008E5D9B">
      <w:pPr>
        <w:rPr>
          <w:rFonts w:ascii="Arial Narrow" w:hAnsi="Arial Narrow" w:cs="Arial"/>
        </w:rPr>
      </w:pPr>
      <w:r>
        <w:rPr>
          <w:rStyle w:val="CommentReference"/>
        </w:rPr>
        <w:annotationRef/>
      </w:r>
      <w:r w:rsidRPr="00EE7B93">
        <w:rPr>
          <w:rFonts w:ascii="Arial Narrow" w:hAnsi="Arial Narrow" w:cs="Arial"/>
        </w:rPr>
        <w:t xml:space="preserve">Provide details of participants that will be considered ineligible to participate and justification for their exclusion. These criteria are not always clinical in nature, aiming principally to accommodate participants in a safe and ethical manner. Criteria may include circumstances that interfere with the participant’s ability to give informed consent </w:t>
      </w:r>
      <w:r w:rsidRPr="00C44C86">
        <w:rPr>
          <w:rFonts w:ascii="Arial Narrow" w:hAnsi="Arial Narrow" w:cs="Arial"/>
        </w:rPr>
        <w:t>(diminished understanding or comprehension, or a language other than English spoken and an interpreter unavailable),</w:t>
      </w:r>
      <w:r w:rsidRPr="00EE7B93">
        <w:rPr>
          <w:rFonts w:ascii="Arial Narrow" w:hAnsi="Arial Narrow" w:cs="Arial"/>
        </w:rPr>
        <w:t xml:space="preserve"> contraindications to the </w:t>
      </w:r>
      <w:r>
        <w:rPr>
          <w:rFonts w:ascii="Arial Narrow" w:hAnsi="Arial Narrow" w:cs="Arial"/>
        </w:rPr>
        <w:t>study</w:t>
      </w:r>
      <w:r w:rsidRPr="00EE7B93">
        <w:rPr>
          <w:rFonts w:ascii="Arial Narrow" w:hAnsi="Arial Narrow" w:cs="Arial"/>
        </w:rPr>
        <w:t xml:space="preserve"> treatment(s)/procedure(s), taking certain concomitant medication(s), or conditions that interfere with a patient's ability to comply with all treatment(s)/procedure(s). </w:t>
      </w:r>
    </w:p>
    <w:p w14:paraId="6ABA8A90" w14:textId="1E6B1A44" w:rsidR="008E5D9B" w:rsidRDefault="008E5D9B">
      <w:pPr>
        <w:pStyle w:val="CommentText"/>
      </w:pPr>
    </w:p>
  </w:comment>
  <w:comment w:id="38" w:author="Shari Emerton" w:date="2023-05-15T14:44:00Z" w:initials="SE">
    <w:p w14:paraId="586113CE" w14:textId="77777777" w:rsidR="00BE5373" w:rsidRPr="00EE7B93" w:rsidRDefault="00BE5373" w:rsidP="00BE5373">
      <w:pPr>
        <w:autoSpaceDE w:val="0"/>
        <w:autoSpaceDN w:val="0"/>
        <w:adjustRightInd w:val="0"/>
        <w:rPr>
          <w:rFonts w:ascii="Arial Narrow" w:hAnsi="Arial Narrow"/>
        </w:rPr>
      </w:pPr>
      <w:r>
        <w:rPr>
          <w:rStyle w:val="CommentReference"/>
        </w:rPr>
        <w:annotationRef/>
      </w:r>
      <w:r w:rsidRPr="00EE7B93">
        <w:rPr>
          <w:rFonts w:ascii="Arial Narrow" w:hAnsi="Arial Narrow" w:cs="Arial"/>
        </w:rPr>
        <w:t xml:space="preserve">The primary outcome should be the most important and clinically relevant outcome </w:t>
      </w:r>
      <w:r w:rsidRPr="00C44C86">
        <w:rPr>
          <w:rFonts w:ascii="Arial Narrow" w:hAnsi="Arial Narrow" w:cs="Arial"/>
        </w:rPr>
        <w:t xml:space="preserve">(e.g. clinical, psychological, economic, or other) </w:t>
      </w:r>
      <w:r>
        <w:rPr>
          <w:rFonts w:ascii="Arial Narrow" w:hAnsi="Arial Narrow" w:cs="Arial"/>
        </w:rPr>
        <w:t>of the study</w:t>
      </w:r>
      <w:r w:rsidRPr="00EE7B93">
        <w:rPr>
          <w:rFonts w:ascii="Arial Narrow" w:hAnsi="Arial Narrow" w:cs="Arial"/>
        </w:rPr>
        <w:t xml:space="preserve">. </w:t>
      </w:r>
      <w:r w:rsidRPr="00EE7B93">
        <w:rPr>
          <w:rFonts w:ascii="Arial Narrow" w:hAnsi="Arial Narrow"/>
          <w:iCs/>
          <w:color w:val="000000"/>
          <w:lang w:val="en-AU" w:eastAsia="en-AU"/>
        </w:rPr>
        <w:t>This is</w:t>
      </w:r>
      <w:r w:rsidRPr="00EE7B93">
        <w:rPr>
          <w:rFonts w:ascii="Arial Narrow" w:hAnsi="Arial Narrow"/>
          <w:i/>
          <w:iCs/>
          <w:color w:val="000000"/>
          <w:lang w:val="en-AU" w:eastAsia="en-AU"/>
        </w:rPr>
        <w:t xml:space="preserve"> </w:t>
      </w:r>
      <w:r w:rsidRPr="00EE7B93">
        <w:rPr>
          <w:rFonts w:ascii="Arial Narrow" w:hAnsi="Arial Narrow" w:cs="Arial"/>
        </w:rPr>
        <w:t>the measure used to answer your s</w:t>
      </w:r>
      <w:r>
        <w:rPr>
          <w:rFonts w:ascii="Arial Narrow" w:hAnsi="Arial Narrow" w:cs="Arial"/>
        </w:rPr>
        <w:t>tudy aim</w:t>
      </w:r>
      <w:r w:rsidRPr="00EE7B93">
        <w:rPr>
          <w:rFonts w:ascii="Arial Narrow" w:hAnsi="Arial Narrow" w:cs="Arial"/>
        </w:rPr>
        <w:t xml:space="preserve">. However, it is also the outcome used to calculate study sample size and power and test the primary </w:t>
      </w:r>
      <w:r>
        <w:rPr>
          <w:rFonts w:ascii="Arial Narrow" w:hAnsi="Arial Narrow" w:cs="Arial"/>
        </w:rPr>
        <w:t>research hypothesi</w:t>
      </w:r>
      <w:r w:rsidRPr="00EE7B93">
        <w:rPr>
          <w:rFonts w:ascii="Arial Narrow" w:hAnsi="Arial Narrow" w:cs="Arial"/>
        </w:rPr>
        <w:t xml:space="preserve">s. Generally, no more than 1-2 primary outcome measures are pre-specified. Primary outcome measures may be measured in various ways such as: binary </w:t>
      </w:r>
      <w:r w:rsidRPr="00C44C86">
        <w:rPr>
          <w:rFonts w:ascii="Arial Narrow" w:hAnsi="Arial Narrow" w:cs="Arial"/>
        </w:rPr>
        <w:t>(e.g. caesarean/no caesarean, blood loss ≥500mL/blood loss &lt;500mL); continuous (e.g. weight - kg, blood loss - mL); ordinal (e.g. pain - mild, moderate, severe)</w:t>
      </w:r>
      <w:r>
        <w:rPr>
          <w:rFonts w:ascii="Arial Narrow" w:hAnsi="Arial Narrow" w:cs="Arial"/>
        </w:rPr>
        <w:t>;</w:t>
      </w:r>
      <w:r w:rsidRPr="00C44C86">
        <w:rPr>
          <w:rFonts w:ascii="Arial Narrow" w:hAnsi="Arial Narrow" w:cs="Arial"/>
        </w:rPr>
        <w:t xml:space="preserve"> time to event (e.g. survival), and counts (e.g. number of infections, number of events occurring).</w:t>
      </w:r>
      <w:r w:rsidRPr="00EE7B93">
        <w:rPr>
          <w:rFonts w:ascii="Arial Narrow" w:hAnsi="Arial Narrow" w:cs="Arial"/>
        </w:rPr>
        <w:t xml:space="preserve"> </w:t>
      </w:r>
    </w:p>
    <w:p w14:paraId="1796D3BC" w14:textId="1F41A838" w:rsidR="00BE5373" w:rsidRDefault="00BE5373">
      <w:pPr>
        <w:pStyle w:val="CommentText"/>
      </w:pPr>
    </w:p>
  </w:comment>
  <w:comment w:id="40" w:author="Shari Emerton" w:date="2023-05-15T14:45:00Z" w:initials="SE">
    <w:p w14:paraId="6691F6F6" w14:textId="77777777" w:rsidR="00C603E6" w:rsidRPr="00C44C86" w:rsidRDefault="00C603E6" w:rsidP="00C603E6">
      <w:pPr>
        <w:rPr>
          <w:rFonts w:ascii="Arial Narrow" w:hAnsi="Arial Narrow" w:cs="Arial"/>
        </w:rPr>
      </w:pPr>
      <w:r>
        <w:rPr>
          <w:rStyle w:val="CommentReference"/>
        </w:rPr>
        <w:annotationRef/>
      </w:r>
      <w:r w:rsidRPr="00C44C86">
        <w:rPr>
          <w:rFonts w:ascii="Arial Narrow" w:hAnsi="Arial Narrow" w:cs="Arial"/>
        </w:rPr>
        <w:t xml:space="preserve">Secondary outcome(s) are measures of additional or less important research interest. </w:t>
      </w:r>
      <w:r w:rsidRPr="00C44C86">
        <w:rPr>
          <w:rFonts w:ascii="Arial Narrow" w:hAnsi="Arial Narrow"/>
          <w:color w:val="000000"/>
        </w:rPr>
        <w:t xml:space="preserve">They may include additional </w:t>
      </w:r>
      <w:r w:rsidRPr="00C44C86">
        <w:rPr>
          <w:rFonts w:ascii="Arial Narrow" w:hAnsi="Arial Narrow" w:cs="Arial"/>
        </w:rPr>
        <w:t>clinical, psychological, economic, or safety outcomes (e.g. treatment related side effects/</w:t>
      </w:r>
      <w:r w:rsidRPr="00C44C86">
        <w:rPr>
          <w:rFonts w:ascii="Arial Narrow" w:hAnsi="Arial Narrow"/>
        </w:rPr>
        <w:t xml:space="preserve">adverse events). </w:t>
      </w:r>
      <w:r w:rsidRPr="00C44C86">
        <w:rPr>
          <w:rFonts w:ascii="Arial Narrow" w:hAnsi="Arial Narrow"/>
          <w:color w:val="000000"/>
        </w:rPr>
        <w:t>However, a</w:t>
      </w:r>
      <w:r w:rsidRPr="00C44C86">
        <w:rPr>
          <w:rFonts w:ascii="Arial Narrow" w:hAnsi="Arial Narrow" w:cs="Arial"/>
        </w:rPr>
        <w:t xml:space="preserve">s these endpoints are not used to calculate study power and sample size it is often not possible to draw robust conclusions from the results. </w:t>
      </w:r>
    </w:p>
    <w:p w14:paraId="57B92C1D" w14:textId="08BC20E6" w:rsidR="00C603E6" w:rsidRDefault="00C603E6">
      <w:pPr>
        <w:pStyle w:val="CommentText"/>
      </w:pPr>
    </w:p>
  </w:comment>
  <w:comment w:id="42" w:author="Shari Emerton" w:date="2023-05-15T14:53:00Z" w:initials="SE">
    <w:p w14:paraId="0A3286B2" w14:textId="77777777" w:rsidR="009A318C" w:rsidRPr="00EE7B93" w:rsidRDefault="009A318C" w:rsidP="009A318C">
      <w:pPr>
        <w:rPr>
          <w:rFonts w:ascii="Arial Narrow" w:hAnsi="Arial Narrow"/>
          <w:b/>
          <w:bCs/>
        </w:rPr>
      </w:pPr>
      <w:r>
        <w:rPr>
          <w:rStyle w:val="CommentReference"/>
        </w:rPr>
        <w:annotationRef/>
      </w:r>
      <w:r w:rsidRPr="00EE7B93">
        <w:rPr>
          <w:rFonts w:ascii="Arial Narrow" w:hAnsi="Arial Narrow"/>
          <w:bCs/>
        </w:rPr>
        <w:t xml:space="preserve">This section should describe exactly what is going to happen during conduct of the study. It is preferable to use the active voice and state in the future tense </w:t>
      </w:r>
      <w:r w:rsidRPr="00C44C86">
        <w:rPr>
          <w:rFonts w:ascii="Arial Narrow" w:hAnsi="Arial Narrow"/>
          <w:bCs/>
        </w:rPr>
        <w:t xml:space="preserve">(e.g. “We will randomly allocate subjects to…”). </w:t>
      </w:r>
    </w:p>
    <w:p w14:paraId="3B1B9ADF" w14:textId="4F6616FB" w:rsidR="009A318C" w:rsidRDefault="009A318C">
      <w:pPr>
        <w:pStyle w:val="CommentText"/>
      </w:pPr>
    </w:p>
  </w:comment>
  <w:comment w:id="44" w:author="Shari Emerton" w:date="2023-05-15T14:53:00Z" w:initials="SE">
    <w:p w14:paraId="300EA4D2" w14:textId="77777777" w:rsidR="009A318C" w:rsidRPr="00EE7B93" w:rsidRDefault="009A318C" w:rsidP="009A318C">
      <w:pPr>
        <w:autoSpaceDE w:val="0"/>
        <w:autoSpaceDN w:val="0"/>
        <w:adjustRightInd w:val="0"/>
        <w:rPr>
          <w:rFonts w:ascii="Arial Narrow" w:hAnsi="Arial Narrow"/>
          <w:bCs/>
        </w:rPr>
      </w:pPr>
      <w:r>
        <w:rPr>
          <w:rStyle w:val="CommentReference"/>
        </w:rPr>
        <w:annotationRef/>
      </w:r>
      <w:r w:rsidRPr="00EE7B93">
        <w:rPr>
          <w:rFonts w:ascii="Arial Narrow" w:hAnsi="Arial Narrow"/>
          <w:bCs/>
        </w:rPr>
        <w:t xml:space="preserve">This section should describe which potential participants will be identified/selected for recruitment </w:t>
      </w:r>
      <w:r w:rsidRPr="00C44C86">
        <w:rPr>
          <w:rFonts w:ascii="Arial Narrow" w:hAnsi="Arial Narrow"/>
          <w:iCs/>
          <w:color w:val="000000"/>
          <w:lang w:val="en-AU" w:eastAsia="en-AU"/>
        </w:rPr>
        <w:t>(e.g. via outpatient clinic, medical records search)</w:t>
      </w:r>
      <w:r w:rsidRPr="00C44C86">
        <w:rPr>
          <w:rFonts w:ascii="Arial Narrow" w:hAnsi="Arial Narrow"/>
          <w:bCs/>
        </w:rPr>
        <w:t>, how</w:t>
      </w:r>
      <w:r w:rsidRPr="00EE7B93">
        <w:rPr>
          <w:rFonts w:ascii="Arial Narrow" w:hAnsi="Arial Narrow"/>
          <w:bCs/>
        </w:rPr>
        <w:t xml:space="preserve"> they will be approached/invited to participate and how consent will be obtained. You may need to justify the </w:t>
      </w:r>
      <w:r w:rsidRPr="00EE7B93">
        <w:rPr>
          <w:rFonts w:ascii="Arial Narrow" w:hAnsi="Arial Narrow" w:cs="Sabon-Roman"/>
          <w:lang w:val="en-AU" w:eastAsia="en-AU"/>
        </w:rPr>
        <w:t xml:space="preserve">feasibility of recruiting the required number of subjects and estimate the proportion that you would expect will agree to participate. Finally, the period of time </w:t>
      </w:r>
      <w:r w:rsidRPr="00EE7B93">
        <w:rPr>
          <w:rFonts w:ascii="Arial Narrow" w:hAnsi="Arial Narrow"/>
          <w:bCs/>
        </w:rPr>
        <w:t xml:space="preserve">expected to recruit the required number of participants </w:t>
      </w:r>
      <w:r>
        <w:rPr>
          <w:rFonts w:ascii="Arial Narrow" w:hAnsi="Arial Narrow"/>
          <w:bCs/>
        </w:rPr>
        <w:t>should</w:t>
      </w:r>
      <w:r w:rsidRPr="00EE7B93">
        <w:rPr>
          <w:rFonts w:ascii="Arial Narrow" w:hAnsi="Arial Narrow"/>
          <w:bCs/>
        </w:rPr>
        <w:t xml:space="preserve"> be stated here. </w:t>
      </w:r>
    </w:p>
    <w:p w14:paraId="2354AA39" w14:textId="3CD5EA8D" w:rsidR="009A318C" w:rsidRDefault="009A318C">
      <w:pPr>
        <w:pStyle w:val="CommentText"/>
      </w:pPr>
    </w:p>
  </w:comment>
  <w:comment w:id="46" w:author="Shari Emerton" w:date="2023-05-15T14:53:00Z" w:initials="SE">
    <w:p w14:paraId="73515052" w14:textId="77777777" w:rsidR="005E42C4" w:rsidRPr="00EE7B93" w:rsidRDefault="005E42C4" w:rsidP="005E42C4">
      <w:pPr>
        <w:autoSpaceDE w:val="0"/>
        <w:autoSpaceDN w:val="0"/>
        <w:adjustRightInd w:val="0"/>
        <w:rPr>
          <w:rFonts w:ascii="Arial Narrow" w:hAnsi="Arial Narrow"/>
          <w:bCs/>
        </w:rPr>
      </w:pPr>
      <w:r>
        <w:rPr>
          <w:rStyle w:val="CommentReference"/>
        </w:rPr>
        <w:annotationRef/>
      </w:r>
      <w:r w:rsidRPr="00EE7B93">
        <w:rPr>
          <w:rFonts w:ascii="Arial Narrow" w:hAnsi="Arial Narrow"/>
          <w:bCs/>
        </w:rPr>
        <w:t xml:space="preserve">Include the method </w:t>
      </w:r>
      <w:r w:rsidRPr="00C44C86">
        <w:rPr>
          <w:rFonts w:ascii="Arial Narrow" w:hAnsi="Arial Narrow"/>
          <w:bCs/>
        </w:rPr>
        <w:t>(including any software)</w:t>
      </w:r>
      <w:r w:rsidRPr="00EE7B93">
        <w:rPr>
          <w:rFonts w:ascii="Arial Narrow" w:hAnsi="Arial Narrow"/>
          <w:bCs/>
        </w:rPr>
        <w:t xml:space="preserve"> used to generate the random allocation sequence. Describe type of randomisation performed, ratio of assignment to groups</w:t>
      </w:r>
      <w:r w:rsidRPr="00EE7B93">
        <w:rPr>
          <w:rFonts w:ascii="Arial Narrow" w:hAnsi="Arial Narrow"/>
          <w:bCs/>
          <w:i/>
        </w:rPr>
        <w:t>,</w:t>
      </w:r>
      <w:r w:rsidRPr="00EE7B93">
        <w:rPr>
          <w:rFonts w:ascii="Arial Narrow" w:hAnsi="Arial Narrow"/>
          <w:bCs/>
        </w:rPr>
        <w:t xml:space="preserve"> block size permutation and stratification if applicable. Explain the methods used to conceal group allocation until assignment. Also, include information on who will generate the allocation sequence and who will assign participants into their groups. </w:t>
      </w:r>
    </w:p>
    <w:p w14:paraId="11834C35" w14:textId="77777777" w:rsidR="005E42C4" w:rsidRPr="00EE7B93" w:rsidRDefault="005E42C4" w:rsidP="005E42C4">
      <w:pPr>
        <w:autoSpaceDE w:val="0"/>
        <w:autoSpaceDN w:val="0"/>
        <w:adjustRightInd w:val="0"/>
        <w:rPr>
          <w:rFonts w:ascii="Arial Narrow" w:hAnsi="Arial Narrow"/>
          <w:bCs/>
        </w:rPr>
      </w:pPr>
    </w:p>
    <w:p w14:paraId="750F4ED0" w14:textId="77777777" w:rsidR="005E42C4" w:rsidRPr="00C44C86" w:rsidRDefault="005E42C4" w:rsidP="005E42C4">
      <w:pPr>
        <w:autoSpaceDE w:val="0"/>
        <w:autoSpaceDN w:val="0"/>
        <w:adjustRightInd w:val="0"/>
        <w:rPr>
          <w:rFonts w:ascii="Arial Narrow" w:hAnsi="Arial Narrow"/>
          <w:bCs/>
        </w:rPr>
      </w:pPr>
      <w:r w:rsidRPr="00C44C86">
        <w:rPr>
          <w:rFonts w:ascii="Arial Narrow" w:hAnsi="Arial Narrow"/>
          <w:bCs/>
        </w:rPr>
        <w:t xml:space="preserve">This section should also discuss if participants, the investigator, and those assessing/analyzing the outcome(s) will be blind (or masked) to group assignment or if the </w:t>
      </w:r>
      <w:r>
        <w:rPr>
          <w:rFonts w:ascii="Arial Narrow" w:hAnsi="Arial Narrow"/>
          <w:bCs/>
        </w:rPr>
        <w:t xml:space="preserve">study </w:t>
      </w:r>
      <w:r w:rsidRPr="00C44C86">
        <w:rPr>
          <w:rFonts w:ascii="Arial Narrow" w:hAnsi="Arial Narrow"/>
          <w:bCs/>
        </w:rPr>
        <w:t xml:space="preserve">will be an open-label </w:t>
      </w:r>
      <w:r>
        <w:rPr>
          <w:rFonts w:ascii="Arial Narrow" w:hAnsi="Arial Narrow"/>
          <w:bCs/>
        </w:rPr>
        <w:t>study</w:t>
      </w:r>
      <w:r w:rsidRPr="00C44C86">
        <w:rPr>
          <w:rFonts w:ascii="Arial Narrow" w:hAnsi="Arial Narrow"/>
          <w:bCs/>
        </w:rPr>
        <w:t xml:space="preserve"> (investigators and subjects know their assigned group)</w:t>
      </w:r>
      <w:r>
        <w:rPr>
          <w:rFonts w:ascii="Arial Narrow" w:hAnsi="Arial Narrow"/>
          <w:bCs/>
        </w:rPr>
        <w:t>.</w:t>
      </w:r>
      <w:r w:rsidRPr="00C44C86">
        <w:rPr>
          <w:rFonts w:ascii="Arial Narrow" w:hAnsi="Arial Narrow"/>
          <w:bCs/>
        </w:rPr>
        <w:t xml:space="preserve"> </w:t>
      </w:r>
    </w:p>
    <w:p w14:paraId="5729D17F" w14:textId="674F7F4A" w:rsidR="005E42C4" w:rsidRDefault="005E42C4">
      <w:pPr>
        <w:pStyle w:val="CommentText"/>
      </w:pPr>
    </w:p>
  </w:comment>
  <w:comment w:id="48" w:author="Shari Emerton" w:date="2023-05-15T14:54:00Z" w:initials="SE">
    <w:p w14:paraId="2A19A723" w14:textId="77777777" w:rsidR="005E42C4" w:rsidRPr="00EE7B93" w:rsidRDefault="005E42C4" w:rsidP="005E42C4">
      <w:pPr>
        <w:rPr>
          <w:rFonts w:ascii="Arial Narrow" w:hAnsi="Arial Narrow"/>
          <w:i/>
        </w:rPr>
      </w:pPr>
      <w:r>
        <w:rPr>
          <w:rStyle w:val="CommentReference"/>
        </w:rPr>
        <w:annotationRef/>
      </w:r>
      <w:r w:rsidRPr="00EE7B93">
        <w:rPr>
          <w:rFonts w:ascii="Arial Narrow" w:hAnsi="Arial Narrow"/>
        </w:rPr>
        <w:t xml:space="preserve">In this section you need to clearly and comprehensively describe exactly what will happen to participants once they are enrolled in your study. Depending on the study it might include how potential participants will be approached, when they will be </w:t>
      </w:r>
      <w:r w:rsidRPr="00DF5E19">
        <w:rPr>
          <w:rFonts w:ascii="Arial Narrow" w:hAnsi="Arial Narrow"/>
          <w:lang w:val="en-AU"/>
        </w:rPr>
        <w:t>randomised</w:t>
      </w:r>
      <w:r w:rsidRPr="00EE7B93">
        <w:rPr>
          <w:rFonts w:ascii="Arial Narrow" w:hAnsi="Arial Narrow"/>
        </w:rPr>
        <w:t xml:space="preserve">, the frequency and duration of visits or whether they are expected to self-complete a daily diary at home, the duration of the study or follow-up, and any measurements taken at each visit </w:t>
      </w:r>
      <w:r w:rsidRPr="00C44C86">
        <w:rPr>
          <w:rFonts w:ascii="Arial Narrow" w:hAnsi="Arial Narrow"/>
        </w:rPr>
        <w:t>(e.g. questionnaires, physical measurements, biological samples).</w:t>
      </w:r>
      <w:r w:rsidRPr="00EE7B93">
        <w:rPr>
          <w:rFonts w:ascii="Arial Narrow" w:hAnsi="Arial Narrow"/>
          <w:i/>
        </w:rPr>
        <w:t xml:space="preserve"> </w:t>
      </w:r>
    </w:p>
    <w:p w14:paraId="352DC281" w14:textId="77777777" w:rsidR="005E42C4" w:rsidRPr="00EE7B93" w:rsidRDefault="005E42C4" w:rsidP="005E42C4">
      <w:pPr>
        <w:rPr>
          <w:rFonts w:ascii="Arial Narrow" w:hAnsi="Arial Narrow"/>
          <w:i/>
        </w:rPr>
      </w:pPr>
    </w:p>
    <w:p w14:paraId="378BB212" w14:textId="77777777" w:rsidR="005E42C4" w:rsidRPr="00EE7B93" w:rsidRDefault="005E42C4" w:rsidP="005E42C4">
      <w:pPr>
        <w:rPr>
          <w:rFonts w:ascii="Arial Narrow" w:hAnsi="Arial Narrow"/>
        </w:rPr>
      </w:pPr>
      <w:r w:rsidRPr="00EE7B93">
        <w:rPr>
          <w:rFonts w:ascii="Arial Narrow" w:hAnsi="Arial Narrow"/>
        </w:rPr>
        <w:t>You should include precise details of the treatment(s)/intervention(s) intended for each group/participant</w:t>
      </w:r>
      <w:r w:rsidRPr="00DF5E19">
        <w:rPr>
          <w:rFonts w:ascii="Arial Narrow" w:hAnsi="Arial Narrow"/>
        </w:rPr>
        <w:t xml:space="preserve"> </w:t>
      </w:r>
      <w:r w:rsidRPr="00EE7B93">
        <w:rPr>
          <w:rFonts w:ascii="Arial Narrow" w:hAnsi="Arial Narrow"/>
        </w:rPr>
        <w:t xml:space="preserve">You should </w:t>
      </w:r>
      <w:r>
        <w:rPr>
          <w:rFonts w:ascii="Arial Narrow" w:hAnsi="Arial Narrow"/>
        </w:rPr>
        <w:t xml:space="preserve">also </w:t>
      </w:r>
      <w:r w:rsidRPr="00EE7B93">
        <w:rPr>
          <w:rFonts w:ascii="Arial Narrow" w:hAnsi="Arial Narrow"/>
        </w:rPr>
        <w:t>provide details of any follow-up schedule (i.e. time between visits) and consider how you will monitor participants’ adherence with the treatment schedule. You might also describe under which circumstances participants may be withdrawn and how this will occur. A schematic diagram or flow chart may be useful for this section.</w:t>
      </w:r>
    </w:p>
    <w:p w14:paraId="053B22E7" w14:textId="77777777" w:rsidR="005E42C4" w:rsidRPr="00EE7B93" w:rsidRDefault="005E42C4" w:rsidP="005E42C4">
      <w:pPr>
        <w:autoSpaceDE w:val="0"/>
        <w:autoSpaceDN w:val="0"/>
        <w:adjustRightInd w:val="0"/>
        <w:rPr>
          <w:rFonts w:ascii="Arial Narrow" w:hAnsi="Arial Narrow"/>
        </w:rPr>
      </w:pPr>
    </w:p>
    <w:p w14:paraId="48B69A89" w14:textId="77777777" w:rsidR="005E42C4" w:rsidRDefault="005E42C4" w:rsidP="005E42C4">
      <w:pPr>
        <w:rPr>
          <w:rFonts w:ascii="Arial Narrow" w:hAnsi="Arial Narrow"/>
        </w:rPr>
      </w:pPr>
      <w:r w:rsidRPr="00EE7B93">
        <w:rPr>
          <w:rFonts w:ascii="Arial Narrow" w:hAnsi="Arial Narrow"/>
        </w:rPr>
        <w:t>For drugs and devices that are commercially available, the protocol must state their proprietary names, manufacturer, chemical composition, dose, duration and frequency of administration</w:t>
      </w:r>
      <w:r w:rsidRPr="00C44C86">
        <w:rPr>
          <w:rFonts w:ascii="Arial Narrow" w:hAnsi="Arial Narrow"/>
        </w:rPr>
        <w:t xml:space="preserve">. </w:t>
      </w:r>
    </w:p>
    <w:p w14:paraId="20535077" w14:textId="77777777" w:rsidR="005E42C4" w:rsidRDefault="005E42C4" w:rsidP="005E42C4">
      <w:pPr>
        <w:rPr>
          <w:rFonts w:ascii="Arial Narrow" w:hAnsi="Arial Narrow"/>
        </w:rPr>
      </w:pPr>
    </w:p>
    <w:p w14:paraId="37429EC7" w14:textId="77777777" w:rsidR="005E42C4" w:rsidRPr="00EE7B93" w:rsidRDefault="005E42C4" w:rsidP="005E42C4">
      <w:pPr>
        <w:rPr>
          <w:rFonts w:ascii="Arial Narrow" w:hAnsi="Arial Narrow"/>
        </w:rPr>
      </w:pPr>
      <w:r w:rsidRPr="00C44C86">
        <w:rPr>
          <w:rFonts w:ascii="Arial Narrow" w:hAnsi="Arial Narrow"/>
        </w:rPr>
        <w:t>For drugs and devices that are still in the experimental stage (or commercially available and used for a different indica</w:t>
      </w:r>
      <w:r>
        <w:rPr>
          <w:rFonts w:ascii="Arial Narrow" w:hAnsi="Arial Narrow"/>
        </w:rPr>
        <w:t xml:space="preserve">tion or mode of administration), an Investigators Brochure (IB) is a required accompanying document to the protocol. The IB </w:t>
      </w:r>
      <w:r w:rsidRPr="00B61958">
        <w:rPr>
          <w:rFonts w:ascii="Arial Narrow" w:hAnsi="Arial Narrow"/>
        </w:rPr>
        <w:t>is a compilation of</w:t>
      </w:r>
      <w:r>
        <w:rPr>
          <w:rFonts w:ascii="Arial Narrow" w:hAnsi="Arial Narrow"/>
        </w:rPr>
        <w:t xml:space="preserve"> clinical and non-clinical data, </w:t>
      </w:r>
      <w:r w:rsidRPr="00C44C86">
        <w:rPr>
          <w:rFonts w:ascii="Arial Narrow" w:hAnsi="Arial Narrow"/>
        </w:rPr>
        <w:t xml:space="preserve">available pre-clinical experiments in animals and/or results of Phase I/II clinical studies </w:t>
      </w:r>
      <w:r w:rsidRPr="00B61958">
        <w:rPr>
          <w:rFonts w:ascii="Arial Narrow" w:hAnsi="Arial Narrow"/>
        </w:rPr>
        <w:t xml:space="preserve">available on the experimental products intended for use in the </w:t>
      </w:r>
      <w:r>
        <w:rPr>
          <w:rFonts w:ascii="Arial Narrow" w:hAnsi="Arial Narrow"/>
        </w:rPr>
        <w:t>study</w:t>
      </w:r>
      <w:r w:rsidRPr="00B61958">
        <w:rPr>
          <w:rFonts w:ascii="Arial Narrow" w:hAnsi="Arial Narrow"/>
        </w:rPr>
        <w:t xml:space="preserve"> in question.  It provides </w:t>
      </w:r>
      <w:r>
        <w:rPr>
          <w:rFonts w:ascii="Arial Narrow" w:hAnsi="Arial Narrow"/>
        </w:rPr>
        <w:t>study</w:t>
      </w:r>
      <w:r w:rsidRPr="00B61958">
        <w:rPr>
          <w:rFonts w:ascii="Arial Narrow" w:hAnsi="Arial Narrow"/>
        </w:rPr>
        <w:t xml:space="preserve"> organisers and staff with an understanding of the rationale of the </w:t>
      </w:r>
      <w:r>
        <w:rPr>
          <w:rFonts w:ascii="Arial Narrow" w:hAnsi="Arial Narrow"/>
        </w:rPr>
        <w:t>study</w:t>
      </w:r>
      <w:r w:rsidRPr="00B61958">
        <w:rPr>
          <w:rFonts w:ascii="Arial Narrow" w:hAnsi="Arial Narrow"/>
        </w:rPr>
        <w:t xml:space="preserve"> in order to inform their compliance with the protocol requirements</w:t>
      </w:r>
      <w:r>
        <w:rPr>
          <w:rFonts w:ascii="Arial Narrow" w:hAnsi="Arial Narrow"/>
        </w:rPr>
        <w:t>.</w:t>
      </w:r>
      <w:r w:rsidRPr="00C44C86">
        <w:rPr>
          <w:rFonts w:ascii="Arial Narrow" w:hAnsi="Arial Narrow"/>
        </w:rPr>
        <w:t xml:space="preserve"> </w:t>
      </w:r>
      <w:r>
        <w:rPr>
          <w:rFonts w:ascii="Arial Narrow" w:hAnsi="Arial Narrow"/>
        </w:rPr>
        <w:t>I</w:t>
      </w:r>
      <w:r w:rsidRPr="00C44C86">
        <w:rPr>
          <w:rFonts w:ascii="Arial Narrow" w:hAnsi="Arial Narrow"/>
        </w:rPr>
        <w:t xml:space="preserve">n these cases </w:t>
      </w:r>
      <w:r>
        <w:rPr>
          <w:rFonts w:ascii="Arial Narrow" w:hAnsi="Arial Narrow"/>
        </w:rPr>
        <w:t xml:space="preserve">the approval of the Therapeutic Goods Administration(TGA) </w:t>
      </w:r>
      <w:r w:rsidRPr="00C44C86">
        <w:rPr>
          <w:rFonts w:ascii="Arial Narrow" w:hAnsi="Arial Narrow"/>
        </w:rPr>
        <w:t>will be required prior to commencing the study</w:t>
      </w:r>
      <w:r>
        <w:rPr>
          <w:rFonts w:ascii="Arial Narrow" w:hAnsi="Arial Narrow"/>
        </w:rPr>
        <w:t>. Refer to the TGA website, for further information on submission requirements – www.tga.gov.au</w:t>
      </w:r>
      <w:r w:rsidRPr="00C44C86">
        <w:rPr>
          <w:rFonts w:ascii="Arial Narrow" w:hAnsi="Arial Narrow"/>
        </w:rPr>
        <w:t>).</w:t>
      </w:r>
      <w:r w:rsidRPr="00EE7B93">
        <w:rPr>
          <w:rFonts w:ascii="Arial Narrow" w:hAnsi="Arial Narrow"/>
        </w:rPr>
        <w:t xml:space="preserve"> </w:t>
      </w:r>
      <w:r>
        <w:rPr>
          <w:rFonts w:ascii="Arial Narrow" w:hAnsi="Arial Narrow"/>
        </w:rPr>
        <w:t xml:space="preserve"> </w:t>
      </w:r>
    </w:p>
    <w:p w14:paraId="378217CA" w14:textId="11D1FEF4" w:rsidR="005E42C4" w:rsidRDefault="005E42C4">
      <w:pPr>
        <w:pStyle w:val="CommentText"/>
      </w:pPr>
    </w:p>
  </w:comment>
  <w:comment w:id="50" w:author="Shari Emerton" w:date="2023-05-15T14:54:00Z" w:initials="SE">
    <w:p w14:paraId="22647890" w14:textId="77777777" w:rsidR="005E42C4" w:rsidRPr="00EE7B93" w:rsidRDefault="005E42C4" w:rsidP="005E42C4">
      <w:pPr>
        <w:autoSpaceDE w:val="0"/>
        <w:autoSpaceDN w:val="0"/>
        <w:adjustRightInd w:val="0"/>
        <w:rPr>
          <w:rFonts w:ascii="Arial Narrow" w:hAnsi="Arial Narrow"/>
        </w:rPr>
      </w:pPr>
      <w:r>
        <w:rPr>
          <w:rStyle w:val="CommentReference"/>
        </w:rPr>
        <w:annotationRef/>
      </w:r>
      <w:r w:rsidRPr="00EE7B93">
        <w:rPr>
          <w:rFonts w:ascii="Arial Narrow" w:hAnsi="Arial Narrow"/>
        </w:rPr>
        <w:t xml:space="preserve">It is essential to state how the data will be collected to assess the primary and secondary outcome(s) of the </w:t>
      </w:r>
      <w:r w:rsidRPr="00C44C86">
        <w:rPr>
          <w:rFonts w:ascii="Arial Narrow" w:hAnsi="Arial Narrow"/>
        </w:rPr>
        <w:t>study (e.g. patient questionnaire, medical charts, routinely collected hospital/research database, biological specimens). Describe at what point(s) of the study data collection will occur. You should make statements that justify the validity of the study measure/instrument. If not, you will have to verify how you will ensure the validity and quality of data being collected. Also, mention here if you are going to have one or more assessors to</w:t>
      </w:r>
      <w:r w:rsidRPr="00EE7B93">
        <w:rPr>
          <w:rFonts w:ascii="Arial Narrow" w:hAnsi="Arial Narrow"/>
        </w:rPr>
        <w:t xml:space="preserve"> collect data, their level of training/</w:t>
      </w:r>
      <w:r w:rsidRPr="00C44C86">
        <w:rPr>
          <w:rFonts w:ascii="Arial Narrow" w:hAnsi="Arial Narrow"/>
        </w:rPr>
        <w:t>experience (or how they will be trained), and if you are planning to assess inter-rater reliability (if applicable).</w:t>
      </w:r>
      <w:r w:rsidRPr="00EE7B93">
        <w:rPr>
          <w:rFonts w:ascii="Arial Narrow" w:hAnsi="Arial Narrow"/>
        </w:rPr>
        <w:t xml:space="preserve"> </w:t>
      </w:r>
    </w:p>
    <w:p w14:paraId="23E54DAD" w14:textId="03720076" w:rsidR="005E42C4" w:rsidRDefault="005E42C4">
      <w:pPr>
        <w:pStyle w:val="CommentText"/>
      </w:pPr>
    </w:p>
  </w:comment>
  <w:comment w:id="52" w:author="Shari Emerton" w:date="2023-05-15T14:55:00Z" w:initials="SE">
    <w:p w14:paraId="5909DBBF" w14:textId="77777777" w:rsidR="005E42C4" w:rsidRPr="00EE7B93" w:rsidRDefault="005E42C4" w:rsidP="005E42C4">
      <w:pPr>
        <w:autoSpaceDE w:val="0"/>
        <w:autoSpaceDN w:val="0"/>
        <w:adjustRightInd w:val="0"/>
        <w:rPr>
          <w:rFonts w:ascii="Arial Narrow" w:hAnsi="Arial Narrow"/>
        </w:rPr>
      </w:pPr>
      <w:r>
        <w:rPr>
          <w:rStyle w:val="CommentReference"/>
        </w:rPr>
        <w:annotationRef/>
      </w:r>
      <w:r w:rsidRPr="00EE7B93">
        <w:rPr>
          <w:rFonts w:ascii="Arial Narrow" w:hAnsi="Arial Narrow"/>
        </w:rPr>
        <w:t>The safety of research participants is foremost. You will need to provide adequate information on how the safety of research participants will be ensured. This can include procedures for recording and reporting adverse events (and serious adverse events) and their follow-up</w:t>
      </w:r>
      <w:r>
        <w:rPr>
          <w:rFonts w:ascii="Arial Narrow" w:hAnsi="Arial Narrow"/>
        </w:rPr>
        <w:t xml:space="preserve"> (mandatory requirement for studies involving intervention or treatments)</w:t>
      </w:r>
      <w:r w:rsidRPr="00EE7B93">
        <w:rPr>
          <w:rFonts w:ascii="Arial Narrow" w:hAnsi="Arial Narrow"/>
        </w:rPr>
        <w:t xml:space="preserve">. Remember that even administering a research questionnaire may have adverse psychological effects on susceptible individuals. </w:t>
      </w:r>
    </w:p>
    <w:p w14:paraId="12FECA93" w14:textId="6A4011E4" w:rsidR="005E42C4" w:rsidRDefault="005E42C4">
      <w:pPr>
        <w:pStyle w:val="CommentText"/>
      </w:pPr>
    </w:p>
  </w:comment>
  <w:comment w:id="54" w:author="Shari Emerton" w:date="2023-05-15T14:55:00Z" w:initials="SE">
    <w:p w14:paraId="0E40E56E" w14:textId="0547A485" w:rsidR="005E42C4" w:rsidRDefault="005E42C4" w:rsidP="005E42C4">
      <w:pPr>
        <w:rPr>
          <w:rFonts w:ascii="Arial Narrow" w:hAnsi="Arial Narrow" w:cs="Arial"/>
        </w:rPr>
      </w:pPr>
      <w:r>
        <w:rPr>
          <w:rStyle w:val="CommentReference"/>
        </w:rPr>
        <w:annotationRef/>
      </w:r>
      <w:r w:rsidRPr="00C44C86">
        <w:rPr>
          <w:rFonts w:ascii="Arial Narrow" w:hAnsi="Arial Narrow"/>
        </w:rPr>
        <w:t>(this section can flow on from the one above providing more details on data monitoring and other quality control measures)</w:t>
      </w:r>
      <w:r w:rsidRPr="00EE7B93">
        <w:rPr>
          <w:rFonts w:ascii="Arial Narrow" w:hAnsi="Arial Narrow"/>
          <w:i/>
        </w:rPr>
        <w:t xml:space="preserve">  </w:t>
      </w:r>
    </w:p>
    <w:p w14:paraId="3EF2D7A5" w14:textId="77777777" w:rsidR="005E42C4" w:rsidRDefault="005E42C4" w:rsidP="005E42C4">
      <w:pPr>
        <w:rPr>
          <w:rFonts w:ascii="Arial Narrow" w:hAnsi="Arial Narrow" w:cs="Arial"/>
        </w:rPr>
      </w:pPr>
    </w:p>
    <w:p w14:paraId="55F50364" w14:textId="5AF1EDE9" w:rsidR="005E42C4" w:rsidRPr="00EE7B93" w:rsidRDefault="005E42C4" w:rsidP="005E42C4">
      <w:pPr>
        <w:rPr>
          <w:rFonts w:ascii="Arial Narrow" w:hAnsi="Arial Narrow" w:cs="Arial"/>
        </w:rPr>
      </w:pPr>
      <w:r w:rsidRPr="00EE7B93">
        <w:rPr>
          <w:rFonts w:ascii="Arial Narrow" w:hAnsi="Arial Narrow" w:cs="Arial"/>
        </w:rPr>
        <w:t xml:space="preserve">This section includes information on the personnel and processes of the Data and Safety Monitoring Committee, the use of study monitors to audit </w:t>
      </w:r>
      <w:r>
        <w:rPr>
          <w:rFonts w:ascii="Arial Narrow" w:hAnsi="Arial Narrow" w:cs="Arial"/>
        </w:rPr>
        <w:t>study</w:t>
      </w:r>
      <w:r w:rsidRPr="00EE7B93">
        <w:rPr>
          <w:rFonts w:ascii="Arial Narrow" w:hAnsi="Arial Narrow" w:cs="Arial"/>
        </w:rPr>
        <w:t xml:space="preserve"> conduct, any stopping and discontinuation rules pre-specified, and handling of adverse events/serious adverse events. </w:t>
      </w:r>
    </w:p>
    <w:p w14:paraId="7CF2A23D" w14:textId="33900945" w:rsidR="005E42C4" w:rsidRDefault="005E42C4">
      <w:pPr>
        <w:pStyle w:val="CommentText"/>
      </w:pPr>
    </w:p>
  </w:comment>
  <w:comment w:id="56" w:author="Merissa Barden" w:date="2023-05-16T14:32:00Z" w:initials="MB">
    <w:p w14:paraId="627EDDB9" w14:textId="4A59E3C4" w:rsidR="00AE6DE8" w:rsidRDefault="00AE6DE8">
      <w:pPr>
        <w:pStyle w:val="CommentText"/>
      </w:pPr>
      <w:r>
        <w:rPr>
          <w:rStyle w:val="CommentReference"/>
        </w:rPr>
        <w:annotationRef/>
      </w:r>
      <w:r w:rsidRPr="002F2E61">
        <w:t>Outline where and how the data or database will be stored. Describe all procedures for handling data, how data are coded, who has access to the source data and database, by whom the key to the code is safeguarded, which steps will be taken to ensure data security, and how the participants’ privacy is protected, such as de-identification.</w:t>
      </w:r>
    </w:p>
  </w:comment>
  <w:comment w:id="59" w:author="Shari Emerton" w:date="2023-05-15T14:56:00Z" w:initials="SE">
    <w:p w14:paraId="1C954CC4" w14:textId="77777777" w:rsidR="00203818" w:rsidRPr="00EE7B93" w:rsidRDefault="00203818" w:rsidP="00203818">
      <w:pPr>
        <w:autoSpaceDE w:val="0"/>
        <w:autoSpaceDN w:val="0"/>
        <w:adjustRightInd w:val="0"/>
        <w:rPr>
          <w:rFonts w:ascii="Arial Narrow" w:hAnsi="Arial Narrow"/>
        </w:rPr>
      </w:pPr>
      <w:r>
        <w:rPr>
          <w:rStyle w:val="CommentReference"/>
        </w:rPr>
        <w:annotationRef/>
      </w:r>
      <w:r w:rsidRPr="00EE7B93">
        <w:rPr>
          <w:rFonts w:ascii="Arial Narrow" w:hAnsi="Arial Narrow"/>
        </w:rPr>
        <w:t xml:space="preserve">A sample size or power calculation should be performed. This </w:t>
      </w:r>
      <w:r>
        <w:rPr>
          <w:rFonts w:ascii="Arial Narrow" w:hAnsi="Arial Narrow"/>
        </w:rPr>
        <w:t>calculation</w:t>
      </w:r>
      <w:r w:rsidRPr="00EE7B93">
        <w:rPr>
          <w:rFonts w:ascii="Arial Narrow" w:hAnsi="Arial Narrow"/>
        </w:rPr>
        <w:t xml:space="preserve"> is used to estimate the number of subjects required to answer your primary study hypothesis with an accepted power. Conversely, it also allows you to estimate what power can be achieved with a limited number of participants. This number is calculated by specifying the magnitude of the effects that are </w:t>
      </w:r>
      <w:r w:rsidRPr="00C44C86">
        <w:rPr>
          <w:rFonts w:ascii="Arial Narrow" w:hAnsi="Arial Narrow"/>
        </w:rPr>
        <w:t>expected (i.e. informed and clinically significant),</w:t>
      </w:r>
      <w:r w:rsidRPr="00EE7B93">
        <w:rPr>
          <w:rFonts w:ascii="Arial Narrow" w:hAnsi="Arial Narrow"/>
        </w:rPr>
        <w:t xml:space="preserve"> variability of the measurements and the acceptable degree of type I and II errors. You need to specify </w:t>
      </w:r>
      <w:r w:rsidRPr="00EE7B93">
        <w:rPr>
          <w:rFonts w:ascii="Arial Narrow" w:hAnsi="Arial Narrow" w:cs="Sabon-Roman"/>
          <w:lang w:val="en-AU" w:eastAsia="en-AU"/>
        </w:rPr>
        <w:t xml:space="preserve">the assumptions made for the calculation. </w:t>
      </w:r>
      <w:r w:rsidRPr="00EE7B93">
        <w:rPr>
          <w:rFonts w:ascii="Arial Narrow" w:hAnsi="Arial Narrow"/>
        </w:rPr>
        <w:t xml:space="preserve">It is recommended that you consult with a statistician for this section. Also keep in mind the estimated recruitment rate and whether you need to adjust for anticipated non-responders and losses to follow up. </w:t>
      </w:r>
    </w:p>
    <w:p w14:paraId="3F713F52" w14:textId="26AEA9E3" w:rsidR="00203818" w:rsidRDefault="00203818">
      <w:pPr>
        <w:pStyle w:val="CommentText"/>
      </w:pPr>
    </w:p>
  </w:comment>
  <w:comment w:id="61" w:author="Shari Emerton" w:date="2023-05-15T14:56:00Z" w:initials="SE">
    <w:p w14:paraId="17C787C2" w14:textId="77777777" w:rsidR="00203818" w:rsidRPr="00C44C86" w:rsidRDefault="00203818" w:rsidP="00203818">
      <w:pPr>
        <w:rPr>
          <w:rFonts w:ascii="Arial Narrow" w:hAnsi="Arial Narrow" w:cs="Arial"/>
          <w:color w:val="000000"/>
        </w:rPr>
      </w:pPr>
      <w:r>
        <w:rPr>
          <w:rStyle w:val="CommentReference"/>
        </w:rPr>
        <w:annotationRef/>
      </w:r>
      <w:r w:rsidRPr="00C44C86">
        <w:rPr>
          <w:rFonts w:ascii="Arial Narrow" w:hAnsi="Arial Narrow" w:cs="Arial"/>
          <w:color w:val="000000"/>
        </w:rPr>
        <w:t xml:space="preserve">The statistical methods used for the study objectives/hypotheses (e.g. t-test, chi-squared, multivariate modeling) must be sufficiently detailed. If conducting </w:t>
      </w:r>
      <w:r>
        <w:rPr>
          <w:rFonts w:ascii="Arial Narrow" w:hAnsi="Arial Narrow" w:cs="Arial"/>
          <w:color w:val="000000"/>
        </w:rPr>
        <w:t>a randomized controlled study,</w:t>
      </w:r>
      <w:r w:rsidRPr="00C44C86">
        <w:rPr>
          <w:rFonts w:ascii="Arial Narrow" w:hAnsi="Arial Narrow" w:cs="Arial"/>
          <w:color w:val="000000"/>
        </w:rPr>
        <w:t xml:space="preserve"> you should state whether methods will include an “intention to treat” (ITT) analysis, per protocol analysis, or both. An ITT analysis is preferred as it compares all subjects in the groups to which they were originally randomly assigned (despite withdrawal, treatment failure or cross-over). Consultation with a statistician i</w:t>
      </w:r>
      <w:r>
        <w:rPr>
          <w:rFonts w:ascii="Arial Narrow" w:hAnsi="Arial Narrow" w:cs="Arial"/>
          <w:color w:val="000000"/>
        </w:rPr>
        <w:t>s</w:t>
      </w:r>
      <w:r w:rsidRPr="00C44C86">
        <w:rPr>
          <w:rFonts w:ascii="Arial Narrow" w:hAnsi="Arial Narrow" w:cs="Arial"/>
          <w:color w:val="000000"/>
        </w:rPr>
        <w:t xml:space="preserve"> </w:t>
      </w:r>
      <w:r>
        <w:rPr>
          <w:rFonts w:ascii="Arial Narrow" w:hAnsi="Arial Narrow" w:cs="Arial"/>
          <w:color w:val="000000"/>
        </w:rPr>
        <w:t>strongly</w:t>
      </w:r>
      <w:r w:rsidRPr="00C44C86">
        <w:rPr>
          <w:rFonts w:ascii="Arial Narrow" w:hAnsi="Arial Narrow" w:cs="Arial"/>
          <w:color w:val="000000"/>
        </w:rPr>
        <w:t xml:space="preserve"> recommended.</w:t>
      </w:r>
    </w:p>
    <w:p w14:paraId="1FA48685" w14:textId="5CAFC8EF" w:rsidR="00203818" w:rsidRDefault="00203818">
      <w:pPr>
        <w:pStyle w:val="CommentText"/>
      </w:pPr>
    </w:p>
  </w:comment>
  <w:comment w:id="63" w:author="Merissa Barden" w:date="2024-04-29T14:47:00Z" w:initials="MB">
    <w:p w14:paraId="0CF524A5" w14:textId="77777777" w:rsidR="003B5950" w:rsidRPr="00EE7B93" w:rsidRDefault="003B5950" w:rsidP="003B5950">
      <w:pPr>
        <w:autoSpaceDE w:val="0"/>
        <w:autoSpaceDN w:val="0"/>
        <w:adjustRightInd w:val="0"/>
        <w:rPr>
          <w:rFonts w:ascii="Arial Narrow" w:hAnsi="Arial Narrow" w:cs="Sabon-Roman"/>
          <w:lang w:val="en-AU" w:eastAsia="en-AU"/>
        </w:rPr>
      </w:pPr>
      <w:r>
        <w:rPr>
          <w:rStyle w:val="CommentReference"/>
        </w:rPr>
        <w:annotationRef/>
      </w:r>
      <w:r>
        <w:rPr>
          <w:rFonts w:ascii="Arial Narrow" w:hAnsi="Arial Narrow"/>
        </w:rPr>
        <w:t>You must state that the study will be</w:t>
      </w:r>
      <w:r w:rsidRPr="00EE7B93">
        <w:rPr>
          <w:rFonts w:ascii="Arial Narrow" w:hAnsi="Arial Narrow"/>
        </w:rPr>
        <w:t xml:space="preserve"> conducted in full conformance with principles of the “Declaration of Helsinki”</w:t>
      </w:r>
      <w:r>
        <w:rPr>
          <w:rFonts w:ascii="Arial Narrow" w:hAnsi="Arial Narrow"/>
        </w:rPr>
        <w:t>, Good Clinical Practice (GCP)</w:t>
      </w:r>
      <w:r w:rsidRPr="00EE7B93">
        <w:rPr>
          <w:rFonts w:ascii="Arial Narrow" w:hAnsi="Arial Narrow"/>
        </w:rPr>
        <w:t xml:space="preserve"> and within the laws and regulations of the country in which the research is conducted. You will need to consider and articulate </w:t>
      </w:r>
      <w:r w:rsidRPr="00EE7B93">
        <w:rPr>
          <w:rFonts w:ascii="Arial Narrow" w:hAnsi="Arial Narrow" w:cs="Sabon-Roman"/>
          <w:lang w:val="en-AU" w:eastAsia="en-AU"/>
        </w:rPr>
        <w:t xml:space="preserve">how the quality of the technical aspects have been assured, the potential risks and proposed benefits of the study procedures, the priority of the participants’ interests over those of science or of society and how those interests will be safeguarded, responsibility for liability of injury during the study, how the participants are informed of the study, and how they give voluntary consent to participate. </w:t>
      </w:r>
    </w:p>
    <w:p w14:paraId="338B8B9C" w14:textId="77777777" w:rsidR="003B5950" w:rsidRPr="00EE7B93" w:rsidRDefault="003B5950" w:rsidP="003B5950">
      <w:pPr>
        <w:autoSpaceDE w:val="0"/>
        <w:autoSpaceDN w:val="0"/>
        <w:adjustRightInd w:val="0"/>
        <w:rPr>
          <w:rFonts w:ascii="Arial Narrow" w:hAnsi="Arial Narrow" w:cs="Sabon-Roman"/>
          <w:lang w:val="en-AU" w:eastAsia="en-AU"/>
        </w:rPr>
      </w:pPr>
    </w:p>
    <w:p w14:paraId="0B77A5F5" w14:textId="77777777" w:rsidR="003B5950" w:rsidRPr="00EE7B93" w:rsidRDefault="003B5950" w:rsidP="003B5950">
      <w:pPr>
        <w:rPr>
          <w:rFonts w:ascii="Arial Narrow" w:hAnsi="Arial Narrow"/>
        </w:rPr>
      </w:pPr>
      <w:r w:rsidRPr="00EE7B93">
        <w:rPr>
          <w:rFonts w:ascii="Arial Narrow" w:hAnsi="Arial Narrow"/>
        </w:rPr>
        <w:t xml:space="preserve">Information on how informed consent is to be obtained should be included. This ensures that </w:t>
      </w:r>
      <w:r>
        <w:rPr>
          <w:rFonts w:ascii="Arial Narrow" w:hAnsi="Arial Narrow"/>
        </w:rPr>
        <w:t>i</w:t>
      </w:r>
      <w:r w:rsidRPr="00EE7B93">
        <w:rPr>
          <w:rFonts w:ascii="Arial Narrow" w:hAnsi="Arial Narrow"/>
        </w:rPr>
        <w:t xml:space="preserve">f participants can read and understand the information they need to make an informed decision about their voluntary participation. This can include allowances for special population groups </w:t>
      </w:r>
      <w:r w:rsidRPr="00C44C86">
        <w:rPr>
          <w:rFonts w:ascii="Arial Narrow" w:hAnsi="Arial Narrow"/>
        </w:rPr>
        <w:t>(e</w:t>
      </w:r>
      <w:r>
        <w:rPr>
          <w:rFonts w:ascii="Arial Narrow" w:hAnsi="Arial Narrow"/>
        </w:rPr>
        <w:t>.</w:t>
      </w:r>
      <w:r w:rsidRPr="00C44C86">
        <w:rPr>
          <w:rFonts w:ascii="Arial Narrow" w:hAnsi="Arial Narrow"/>
        </w:rPr>
        <w:t>g. children, Aboriginal and Torres Strait Islander) where applicable.</w:t>
      </w:r>
      <w:r w:rsidRPr="00EE7B93">
        <w:rPr>
          <w:rFonts w:ascii="Arial Narrow" w:hAnsi="Arial Narrow"/>
        </w:rPr>
        <w:t xml:space="preserve"> </w:t>
      </w:r>
    </w:p>
    <w:p w14:paraId="08266A05" w14:textId="77777777" w:rsidR="003B5950" w:rsidRPr="00EE7B93" w:rsidRDefault="003B5950" w:rsidP="003B5950">
      <w:pPr>
        <w:autoSpaceDE w:val="0"/>
        <w:autoSpaceDN w:val="0"/>
        <w:adjustRightInd w:val="0"/>
        <w:rPr>
          <w:rFonts w:ascii="Arial Narrow" w:hAnsi="Arial Narrow" w:cs="Sabon-Roman"/>
          <w:lang w:val="en-AU" w:eastAsia="en-AU"/>
        </w:rPr>
      </w:pPr>
    </w:p>
    <w:p w14:paraId="44BDF644" w14:textId="77777777" w:rsidR="003B5950" w:rsidRPr="00EE7B93" w:rsidRDefault="003B5950" w:rsidP="003B5950">
      <w:pPr>
        <w:rPr>
          <w:rFonts w:ascii="Arial Narrow" w:hAnsi="Arial Narrow"/>
          <w:bCs/>
        </w:rPr>
      </w:pPr>
      <w:r w:rsidRPr="00EE7B93">
        <w:rPr>
          <w:rFonts w:ascii="Arial Narrow" w:hAnsi="Arial Narrow"/>
          <w:bCs/>
        </w:rPr>
        <w:t xml:space="preserve">You will also need to adequately detail methods of data extraction (non-identifiable, de-identified or re-identifiable), and data management, storage and security storage </w:t>
      </w:r>
      <w:r w:rsidRPr="00C44C86">
        <w:rPr>
          <w:rFonts w:ascii="Arial Narrow" w:hAnsi="Arial Narrow"/>
          <w:bCs/>
        </w:rPr>
        <w:t>(of paper hardcopies and/or electronic files).</w:t>
      </w:r>
      <w:r w:rsidRPr="00EE7B93">
        <w:rPr>
          <w:rFonts w:ascii="Arial Narrow" w:hAnsi="Arial Narrow"/>
          <w:bCs/>
        </w:rPr>
        <w:t xml:space="preserve"> </w:t>
      </w:r>
    </w:p>
    <w:p w14:paraId="469D6E3D" w14:textId="77777777" w:rsidR="003B5950" w:rsidRPr="00EE7B93" w:rsidRDefault="003B5950" w:rsidP="003B5950">
      <w:pPr>
        <w:autoSpaceDE w:val="0"/>
        <w:autoSpaceDN w:val="0"/>
        <w:adjustRightInd w:val="0"/>
        <w:rPr>
          <w:rFonts w:ascii="Arial Narrow" w:hAnsi="Arial Narrow" w:cs="Sabon-Roman"/>
          <w:lang w:val="en-AU" w:eastAsia="en-AU"/>
        </w:rPr>
      </w:pPr>
    </w:p>
    <w:p w14:paraId="3512D121" w14:textId="6F395B19" w:rsidR="003B5950" w:rsidRPr="003B5950" w:rsidRDefault="003B5950" w:rsidP="003B5950">
      <w:pPr>
        <w:autoSpaceDE w:val="0"/>
        <w:autoSpaceDN w:val="0"/>
        <w:adjustRightInd w:val="0"/>
        <w:rPr>
          <w:rFonts w:ascii="Arial Narrow" w:hAnsi="Arial Narrow"/>
        </w:rPr>
      </w:pPr>
      <w:r w:rsidRPr="00EE7B93">
        <w:rPr>
          <w:rFonts w:ascii="Arial Narrow" w:hAnsi="Arial Narrow" w:cs="Sabon-Roman"/>
          <w:lang w:val="en-AU" w:eastAsia="en-AU"/>
        </w:rPr>
        <w:t xml:space="preserve">For further information see the </w:t>
      </w:r>
      <w:r w:rsidRPr="00C44C86">
        <w:rPr>
          <w:rStyle w:val="Emphasis"/>
          <w:rFonts w:ascii="Arial Narrow" w:hAnsi="Arial Narrow"/>
          <w:i w:val="0"/>
        </w:rPr>
        <w:t>National Statement on Ethical Conduct in Human Research (NHMRC, 20</w:t>
      </w:r>
      <w:r>
        <w:rPr>
          <w:rStyle w:val="Emphasis"/>
          <w:rFonts w:ascii="Arial Narrow" w:hAnsi="Arial Narrow"/>
        </w:rPr>
        <w:t>23</w:t>
      </w:r>
      <w:r w:rsidRPr="00C44C86">
        <w:rPr>
          <w:rStyle w:val="Emphasis"/>
          <w:rFonts w:ascii="Arial Narrow" w:hAnsi="Arial Narrow"/>
          <w:i w:val="0"/>
        </w:rPr>
        <w:t>)</w:t>
      </w:r>
      <w:r>
        <w:rPr>
          <w:rStyle w:val="Emphasis"/>
          <w:rFonts w:ascii="Arial Narrow" w:hAnsi="Arial Narrow"/>
          <w:i w:val="0"/>
          <w:iCs w:val="0"/>
        </w:rPr>
        <w:t>.</w:t>
      </w:r>
    </w:p>
  </w:comment>
  <w:comment w:id="66" w:author="Daniela Von Hieber" w:date="2023-06-06T14:54:00Z" w:initials="DVH">
    <w:p w14:paraId="4A832C53" w14:textId="013054E0" w:rsidR="00DD53C1" w:rsidRPr="00DD53C1" w:rsidRDefault="00DD53C1">
      <w:pPr>
        <w:pStyle w:val="CommentText"/>
        <w:rPr>
          <w:rFonts w:ascii="Arial Narrow" w:hAnsi="Arial Narrow"/>
          <w:sz w:val="24"/>
          <w:szCs w:val="24"/>
        </w:rPr>
      </w:pPr>
      <w:r w:rsidRPr="00DD53C1">
        <w:rPr>
          <w:rStyle w:val="CommentReference"/>
          <w:rFonts w:ascii="Arial Narrow" w:hAnsi="Arial Narrow"/>
          <w:sz w:val="24"/>
          <w:szCs w:val="24"/>
        </w:rPr>
        <w:annotationRef/>
      </w:r>
      <w:r w:rsidRPr="00DD53C1">
        <w:rPr>
          <w:rFonts w:ascii="Arial Narrow" w:hAnsi="Arial Narrow"/>
          <w:sz w:val="24"/>
          <w:szCs w:val="24"/>
        </w:rPr>
        <w:t>Details of any conflicts of interest and how they will be addressed.</w:t>
      </w:r>
    </w:p>
  </w:comment>
  <w:comment w:id="67" w:author="Merissa Barden" w:date="2023-05-16T14:04:00Z" w:initials="MB">
    <w:p w14:paraId="33B57373" w14:textId="77777777" w:rsidR="00EB4DAF" w:rsidRPr="007D6670" w:rsidRDefault="00EB4DAF" w:rsidP="00EB4DAF">
      <w:pPr>
        <w:spacing w:after="40"/>
      </w:pPr>
      <w:r>
        <w:rPr>
          <w:rStyle w:val="CommentReference"/>
        </w:rPr>
        <w:annotationRef/>
      </w:r>
      <w:r w:rsidRPr="007D6670">
        <w:t>Explain the process and how the process will be documented and whether there are any site specific requirements (ie. in NSW, clinical trials require review by the Guardianship Tribunal in order for delegation of consent)</w:t>
      </w:r>
    </w:p>
    <w:p w14:paraId="531AD7F8" w14:textId="77777777" w:rsidR="00EB4DAF" w:rsidRDefault="00EB4DAF" w:rsidP="00EB4DAF">
      <w:pPr>
        <w:pStyle w:val="CommentText"/>
      </w:pPr>
      <w:r w:rsidRPr="007D6670">
        <w:t>If the study does not involve obtaining consent, you must justify why not, with reference to the National Statement, section 2.3. If you are intending to apply for a Waiver of Consent, please first get in contact with the Research Office.</w:t>
      </w:r>
    </w:p>
  </w:comment>
  <w:comment w:id="69" w:author="Merissa Barden" w:date="2023-05-16T14:04:00Z" w:initials="MB">
    <w:p w14:paraId="15A17219" w14:textId="77777777" w:rsidR="00BA6F9E" w:rsidRPr="007D6670" w:rsidRDefault="00BA6F9E" w:rsidP="00BA6F9E">
      <w:pPr>
        <w:spacing w:after="40"/>
      </w:pPr>
      <w:r>
        <w:rPr>
          <w:rStyle w:val="CommentReference"/>
        </w:rPr>
        <w:annotationRef/>
      </w:r>
      <w:r w:rsidRPr="007D6670">
        <w:t>Explain the process and how the process will be documented and whether there are any site specific requirements (ie. in NSW, clinical trials require review by the Guardianship Tribunal in order for delegation of consent)</w:t>
      </w:r>
    </w:p>
    <w:p w14:paraId="6F78864B" w14:textId="6DA2F608" w:rsidR="00BA6F9E" w:rsidRDefault="00BA6F9E" w:rsidP="00BA6F9E">
      <w:pPr>
        <w:pStyle w:val="CommentText"/>
      </w:pPr>
      <w:r w:rsidRPr="007D6670">
        <w:t>If the study does not involve obtaining consent, you must justify why not, with reference to the National Statement, section 2.3. If you are intending to apply for a Waiver of Consent, please first get in contact with the Research Office.</w:t>
      </w:r>
    </w:p>
  </w:comment>
  <w:comment w:id="72" w:author="Merissa Barden" w:date="2023-05-16T14:13:00Z" w:initials="MB">
    <w:p w14:paraId="073ACA7A" w14:textId="44EDE7A0" w:rsidR="00BA6F9E" w:rsidRDefault="00BA6F9E" w:rsidP="00BA6F9E">
      <w:pPr>
        <w:pStyle w:val="ListParagraph"/>
        <w:numPr>
          <w:ilvl w:val="0"/>
          <w:numId w:val="4"/>
        </w:numPr>
        <w:autoSpaceDE w:val="0"/>
        <w:autoSpaceDN w:val="0"/>
        <w:adjustRightInd w:val="0"/>
        <w:rPr>
          <w:rFonts w:ascii="Arial Narrow" w:hAnsi="Arial Narrow"/>
          <w:color w:val="000000"/>
          <w:lang w:val="en-AU" w:eastAsia="en-AU"/>
        </w:rPr>
      </w:pPr>
      <w:r>
        <w:rPr>
          <w:rStyle w:val="CommentReference"/>
        </w:rPr>
        <w:annotationRef/>
      </w:r>
      <w:r w:rsidRPr="00BA6F9E">
        <w:rPr>
          <w:rFonts w:ascii="Arial Narrow" w:hAnsi="Arial Narrow"/>
          <w:color w:val="000000"/>
          <w:lang w:val="en-AU" w:eastAsia="en-AU"/>
        </w:rPr>
        <w:t xml:space="preserve">A waiver of consent is sought when it is impracticable to gain participant consent to use identifiable data in research.  To grant a waiver of consent the HREC must be satisfied that the following (a) to (i) have been adequately addressed by the researcher. Please respond to the following (a) to (i), in complete sentences and include at </w:t>
      </w:r>
      <w:r w:rsidR="0075213C">
        <w:rPr>
          <w:rFonts w:ascii="Arial Narrow" w:hAnsi="Arial Narrow"/>
          <w:color w:val="000000"/>
          <w:lang w:val="en-AU" w:eastAsia="en-AU"/>
        </w:rPr>
        <w:t>14</w:t>
      </w:r>
      <w:r w:rsidRPr="00BA6F9E">
        <w:rPr>
          <w:rFonts w:ascii="Arial Narrow" w:hAnsi="Arial Narrow"/>
          <w:color w:val="000000"/>
          <w:lang w:val="en-AU" w:eastAsia="en-AU"/>
        </w:rPr>
        <w:t xml:space="preserve"> above that a waiver of consent will be sought instead of informed consent given impracticalities.</w:t>
      </w:r>
    </w:p>
    <w:p w14:paraId="75766523" w14:textId="77777777" w:rsidR="00BA6F9E" w:rsidRDefault="00BA6F9E" w:rsidP="00BA6F9E">
      <w:pPr>
        <w:pStyle w:val="ListParagraph"/>
        <w:numPr>
          <w:ilvl w:val="0"/>
          <w:numId w:val="4"/>
        </w:num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Before deciding to waive the requirement for consent (other than in the case of research aiming to expose illegal activity), an HREC or other review body must be satisfied that:</w:t>
      </w:r>
    </w:p>
    <w:p w14:paraId="5A12E01B" w14:textId="57A85A38" w:rsidR="00BA6F9E" w:rsidRDefault="00BA6F9E" w:rsidP="00BA6F9E">
      <w:pPr>
        <w:pStyle w:val="ListParagraph"/>
        <w:numPr>
          <w:ilvl w:val="0"/>
          <w:numId w:val="5"/>
        </w:num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involvement in the research carries no more than low risk (see</w:t>
      </w:r>
      <w:r w:rsidR="0075213C">
        <w:rPr>
          <w:rFonts w:ascii="Arial Narrow" w:hAnsi="Arial Narrow"/>
          <w:color w:val="000000"/>
          <w:lang w:val="en-AU" w:eastAsia="en-AU"/>
        </w:rPr>
        <w:t xml:space="preserve"> </w:t>
      </w:r>
      <w:r w:rsidR="003B5950">
        <w:rPr>
          <w:rFonts w:ascii="Arial Narrow" w:hAnsi="Arial Narrow"/>
          <w:color w:val="000000"/>
          <w:lang w:val="en-AU" w:eastAsia="en-AU"/>
        </w:rPr>
        <w:t xml:space="preserve">Chapter 2.1 of the </w:t>
      </w:r>
      <w:r w:rsidR="0075213C" w:rsidRPr="003B5950">
        <w:rPr>
          <w:rFonts w:ascii="Arial Narrow" w:hAnsi="Arial Narrow"/>
          <w:i/>
          <w:iCs/>
          <w:color w:val="000000"/>
          <w:lang w:val="en-AU" w:eastAsia="en-AU"/>
        </w:rPr>
        <w:t>National Statement</w:t>
      </w:r>
      <w:r w:rsidRPr="003B5950">
        <w:rPr>
          <w:rFonts w:ascii="Arial Narrow" w:hAnsi="Arial Narrow"/>
          <w:i/>
          <w:iCs/>
          <w:color w:val="000000"/>
          <w:lang w:val="en-AU" w:eastAsia="en-AU"/>
        </w:rPr>
        <w:t xml:space="preserve"> </w:t>
      </w:r>
      <w:r w:rsidR="003B5950" w:rsidRPr="003B5950">
        <w:rPr>
          <w:rFonts w:ascii="Arial Narrow" w:hAnsi="Arial Narrow"/>
          <w:i/>
          <w:iCs/>
          <w:color w:val="000000"/>
          <w:lang w:val="en-AU" w:eastAsia="en-AU"/>
        </w:rPr>
        <w:t>(2023)</w:t>
      </w:r>
      <w:r w:rsidRPr="00BA6F9E">
        <w:rPr>
          <w:rFonts w:ascii="Arial Narrow" w:hAnsi="Arial Narrow"/>
          <w:color w:val="000000"/>
          <w:lang w:val="en-AU" w:eastAsia="en-AU"/>
        </w:rPr>
        <w:t>) to participants</w:t>
      </w:r>
    </w:p>
    <w:p w14:paraId="212C5755" w14:textId="77777777" w:rsidR="00BA6F9E" w:rsidRDefault="00BA6F9E" w:rsidP="00BA6F9E">
      <w:pPr>
        <w:pStyle w:val="ListParagraph"/>
        <w:numPr>
          <w:ilvl w:val="0"/>
          <w:numId w:val="5"/>
        </w:num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the benefits from the research justify any risks of harm associated with not seeking consent</w:t>
      </w:r>
    </w:p>
    <w:p w14:paraId="3D1F2475" w14:textId="77777777" w:rsidR="00BA6F9E" w:rsidRDefault="00BA6F9E" w:rsidP="00BA6F9E">
      <w:pPr>
        <w:pStyle w:val="ListParagraph"/>
        <w:numPr>
          <w:ilvl w:val="0"/>
          <w:numId w:val="5"/>
        </w:num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 xml:space="preserve">it is impracticable to obtain consent (for example, due to the quantity, age or accessibility of records) </w:t>
      </w:r>
    </w:p>
    <w:p w14:paraId="6EC66867" w14:textId="77777777" w:rsidR="00BA6F9E" w:rsidRDefault="00BA6F9E" w:rsidP="00BA6F9E">
      <w:pPr>
        <w:pStyle w:val="ListParagraph"/>
        <w:numPr>
          <w:ilvl w:val="0"/>
          <w:numId w:val="5"/>
        </w:num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there is no known or likely reason for thinking that participants would not have consented if they had been asked</w:t>
      </w:r>
    </w:p>
    <w:p w14:paraId="4CA037B2" w14:textId="77777777" w:rsidR="00BA6F9E" w:rsidRDefault="00BA6F9E" w:rsidP="00BA6F9E">
      <w:pPr>
        <w:pStyle w:val="ListParagraph"/>
        <w:numPr>
          <w:ilvl w:val="0"/>
          <w:numId w:val="5"/>
        </w:num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there is sufficient protection of their privacy</w:t>
      </w:r>
    </w:p>
    <w:p w14:paraId="3985804E" w14:textId="77777777" w:rsidR="00BA6F9E" w:rsidRDefault="00BA6F9E" w:rsidP="00BA6F9E">
      <w:pPr>
        <w:pStyle w:val="ListParagraph"/>
        <w:numPr>
          <w:ilvl w:val="0"/>
          <w:numId w:val="5"/>
        </w:num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there is an adequate plan to protect the confidentiality of data</w:t>
      </w:r>
    </w:p>
    <w:p w14:paraId="5198059B" w14:textId="77777777" w:rsidR="00BA6F9E" w:rsidRDefault="00BA6F9E" w:rsidP="00BA6F9E">
      <w:pPr>
        <w:pStyle w:val="ListParagraph"/>
        <w:numPr>
          <w:ilvl w:val="0"/>
          <w:numId w:val="5"/>
        </w:num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in case the results have significance for the participants’ welfare there is, where practicable, a plan for making information arising from the research available to them (for example, via a disease-specific website or regional news media)</w:t>
      </w:r>
    </w:p>
    <w:p w14:paraId="501BD9E8" w14:textId="77777777" w:rsidR="00BA6F9E" w:rsidRDefault="00BA6F9E" w:rsidP="00BA6F9E">
      <w:pPr>
        <w:pStyle w:val="ListParagraph"/>
        <w:numPr>
          <w:ilvl w:val="0"/>
          <w:numId w:val="5"/>
        </w:num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the possibility of commercial exploitation of derivatives of the data or tissue will not deprive the participants of any financial benefits to which they would be entitled</w:t>
      </w:r>
    </w:p>
    <w:p w14:paraId="578387E0" w14:textId="77777777" w:rsidR="00BA6F9E" w:rsidRPr="00BA6F9E" w:rsidRDefault="00BA6F9E" w:rsidP="00BA6F9E">
      <w:pPr>
        <w:pStyle w:val="ListParagraph"/>
        <w:numPr>
          <w:ilvl w:val="0"/>
          <w:numId w:val="5"/>
        </w:num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the waiver is not prohibited by State, federal, or international law.</w:t>
      </w:r>
    </w:p>
    <w:p w14:paraId="05E4B857" w14:textId="2709F83B" w:rsidR="00BA6F9E" w:rsidRPr="003B5950" w:rsidRDefault="00BA6F9E" w:rsidP="003B5950">
      <w:p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 xml:space="preserve">(source: </w:t>
      </w:r>
      <w:r w:rsidRPr="003B5950">
        <w:rPr>
          <w:rFonts w:ascii="Arial Narrow" w:hAnsi="Arial Narrow"/>
          <w:i/>
          <w:iCs/>
          <w:color w:val="000000"/>
          <w:lang w:val="en-AU" w:eastAsia="en-AU"/>
        </w:rPr>
        <w:t>National Statement on Ethical Conduct in Human Research (</w:t>
      </w:r>
      <w:r w:rsidR="003B5950" w:rsidRPr="003B5950">
        <w:rPr>
          <w:rFonts w:ascii="Arial Narrow" w:hAnsi="Arial Narrow"/>
          <w:i/>
          <w:iCs/>
          <w:color w:val="000000"/>
          <w:lang w:val="en-AU" w:eastAsia="en-AU"/>
        </w:rPr>
        <w:t>2023)</w:t>
      </w:r>
      <w:r w:rsidR="003B5950">
        <w:rPr>
          <w:rFonts w:ascii="Arial Narrow" w:hAnsi="Arial Narrow"/>
          <w:color w:val="000000"/>
          <w:lang w:val="en-AU" w:eastAsia="en-AU"/>
        </w:rPr>
        <w:t>, section 2.3.10)</w:t>
      </w:r>
    </w:p>
  </w:comment>
  <w:comment w:id="75" w:author="Merissa Barden" w:date="2023-05-16T14:25:00Z" w:initials="MB">
    <w:p w14:paraId="1A359AB2" w14:textId="29A351B0" w:rsidR="00356E7A" w:rsidRPr="00A94FA8" w:rsidRDefault="00AE6DE8" w:rsidP="00356E7A">
      <w:pPr>
        <w:spacing w:after="240" w:line="276" w:lineRule="auto"/>
        <w:ind w:left="720"/>
        <w:rPr>
          <w:bCs/>
          <w:i/>
          <w:highlight w:val="yellow"/>
        </w:rPr>
      </w:pPr>
      <w:r>
        <w:rPr>
          <w:rStyle w:val="CommentReference"/>
        </w:rPr>
        <w:annotationRef/>
      </w:r>
      <w:r w:rsidR="00356E7A" w:rsidRPr="00F451B2">
        <w:rPr>
          <w:bCs/>
        </w:rPr>
        <w:t xml:space="preserve">Please also address the below points in </w:t>
      </w:r>
      <w:r w:rsidR="00356E7A">
        <w:rPr>
          <w:bCs/>
        </w:rPr>
        <w:t xml:space="preserve">the </w:t>
      </w:r>
      <w:r w:rsidR="00356E7A" w:rsidRPr="00F451B2">
        <w:rPr>
          <w:bCs/>
        </w:rPr>
        <w:t xml:space="preserve">HREA. In addition to addressing them in your study documents, also copy and paste the below points to your response letter and advise of the sections in your protocol/HREA in which the below was addressed </w:t>
      </w:r>
      <w:r w:rsidR="00356E7A" w:rsidRPr="00F451B2">
        <w:rPr>
          <w:bCs/>
          <w:i/>
        </w:rPr>
        <w:t>(for example ‘Protocol, Section X.x Storage of information, pg. YY’ or ‘HREA Question XX.x’):</w:t>
      </w:r>
    </w:p>
    <w:p w14:paraId="7BCD38C0" w14:textId="157C6CBE" w:rsidR="00AE6DE8" w:rsidRPr="00A94FA8" w:rsidRDefault="00AE6DE8" w:rsidP="00356E7A">
      <w:pPr>
        <w:spacing w:after="240" w:line="276" w:lineRule="auto"/>
        <w:rPr>
          <w:bCs/>
          <w:i/>
          <w:highlight w:val="yellow"/>
        </w:rPr>
      </w:pPr>
    </w:p>
    <w:p w14:paraId="01CF738A" w14:textId="0B070B00" w:rsidR="00AE6DE8" w:rsidRDefault="00AE6DE8">
      <w:pPr>
        <w:pStyle w:val="CommentText"/>
      </w:pPr>
    </w:p>
  </w:comment>
  <w:comment w:id="77" w:author="Shari Emerton" w:date="2023-05-15T14:57:00Z" w:initials="SE">
    <w:p w14:paraId="5D4FF838" w14:textId="65F182A0" w:rsidR="0095198B" w:rsidRPr="00EE7B93" w:rsidRDefault="0095198B" w:rsidP="0095198B">
      <w:pPr>
        <w:autoSpaceDE w:val="0"/>
        <w:autoSpaceDN w:val="0"/>
        <w:adjustRightInd w:val="0"/>
        <w:rPr>
          <w:rFonts w:ascii="Arial Narrow" w:hAnsi="Arial Narrow"/>
          <w:b/>
        </w:rPr>
      </w:pPr>
      <w:r>
        <w:rPr>
          <w:rStyle w:val="CommentReference"/>
        </w:rPr>
        <w:annotationRef/>
      </w:r>
      <w:r w:rsidRPr="00EE7B93">
        <w:rPr>
          <w:rFonts w:ascii="Arial Narrow" w:hAnsi="Arial Narrow"/>
          <w:iCs/>
          <w:color w:val="000000"/>
          <w:lang w:val="en-AU" w:eastAsia="en-AU"/>
        </w:rPr>
        <w:t>It may be of value to reiterate the potential benefits of answering the research ques</w:t>
      </w:r>
      <w:r>
        <w:rPr>
          <w:rFonts w:ascii="Arial Narrow" w:hAnsi="Arial Narrow"/>
          <w:iCs/>
          <w:color w:val="000000"/>
          <w:lang w:val="en-AU" w:eastAsia="en-AU"/>
        </w:rPr>
        <w:t>tion and conducting the project.</w:t>
      </w:r>
      <w:r w:rsidRPr="00EE7B93">
        <w:rPr>
          <w:rFonts w:ascii="Arial Narrow" w:hAnsi="Arial Narrow"/>
          <w:iCs/>
          <w:color w:val="000000"/>
          <w:lang w:val="en-AU" w:eastAsia="en-AU"/>
        </w:rPr>
        <w:t xml:space="preserve"> </w:t>
      </w:r>
      <w:r w:rsidRPr="00EE7B93">
        <w:rPr>
          <w:rFonts w:ascii="Arial Narrow" w:hAnsi="Arial Narrow" w:cs="Sabon-Roman"/>
          <w:lang w:val="en-AU" w:eastAsia="en-AU"/>
        </w:rPr>
        <w:t>This section restates the justification for the study in terms of the anticipated results. It may be important to specify the implications of the potential results</w:t>
      </w:r>
      <w:r>
        <w:rPr>
          <w:rFonts w:ascii="Arial Narrow" w:hAnsi="Arial Narrow" w:cs="Sabon-Roman"/>
          <w:lang w:val="en-AU" w:eastAsia="en-AU"/>
        </w:rPr>
        <w:t xml:space="preserve"> and</w:t>
      </w:r>
      <w:r w:rsidRPr="00EE7B93">
        <w:rPr>
          <w:rFonts w:ascii="Arial Narrow" w:hAnsi="Arial Narrow" w:cs="Sabon-Roman"/>
          <w:lang w:val="en-AU" w:eastAsia="en-AU"/>
        </w:rPr>
        <w:t xml:space="preserve"> how the results of this study may inform future research or policy makers.</w:t>
      </w:r>
    </w:p>
    <w:p w14:paraId="5E484BFC" w14:textId="5FF25E6C" w:rsidR="0095198B" w:rsidRDefault="0095198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5389EF" w15:done="0"/>
  <w15:commentEx w15:paraId="1B32156A" w15:done="0"/>
  <w15:commentEx w15:paraId="40C8982C" w15:done="0"/>
  <w15:commentEx w15:paraId="73BB97EC" w15:done="0"/>
  <w15:commentEx w15:paraId="0AF59521" w15:done="0"/>
  <w15:commentEx w15:paraId="2C4F4F92" w15:done="0"/>
  <w15:commentEx w15:paraId="73507B2B" w15:done="0"/>
  <w15:commentEx w15:paraId="0DA6894E" w15:done="0"/>
  <w15:commentEx w15:paraId="3D110998" w15:done="0"/>
  <w15:commentEx w15:paraId="6FB3D9F0" w15:done="0"/>
  <w15:commentEx w15:paraId="6166B903" w15:done="0"/>
  <w15:commentEx w15:paraId="4BA67070" w15:done="0"/>
  <w15:commentEx w15:paraId="2000AB11" w15:done="0"/>
  <w15:commentEx w15:paraId="6ABA8A90" w15:done="0"/>
  <w15:commentEx w15:paraId="1796D3BC" w15:done="0"/>
  <w15:commentEx w15:paraId="57B92C1D" w15:done="0"/>
  <w15:commentEx w15:paraId="3B1B9ADF" w15:done="0"/>
  <w15:commentEx w15:paraId="2354AA39" w15:done="0"/>
  <w15:commentEx w15:paraId="5729D17F" w15:done="0"/>
  <w15:commentEx w15:paraId="378217CA" w15:done="0"/>
  <w15:commentEx w15:paraId="23E54DAD" w15:done="0"/>
  <w15:commentEx w15:paraId="12FECA93" w15:done="0"/>
  <w15:commentEx w15:paraId="7CF2A23D" w15:done="0"/>
  <w15:commentEx w15:paraId="627EDDB9" w15:done="0"/>
  <w15:commentEx w15:paraId="3F713F52" w15:done="0"/>
  <w15:commentEx w15:paraId="1FA48685" w15:done="0"/>
  <w15:commentEx w15:paraId="3512D121" w15:done="0"/>
  <w15:commentEx w15:paraId="4A832C53" w15:done="0"/>
  <w15:commentEx w15:paraId="531AD7F8" w15:done="0"/>
  <w15:commentEx w15:paraId="6F78864B" w15:done="0"/>
  <w15:commentEx w15:paraId="05E4B857" w15:done="0"/>
  <w15:commentEx w15:paraId="01CF738A" w15:done="0"/>
  <w15:commentEx w15:paraId="5E484B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0E139D" w16cex:dateUtc="2023-05-16T04:37:00Z"/>
  <w16cex:commentExtensible w16cex:durableId="280E1424" w16cex:dateUtc="2023-05-16T04:39:00Z"/>
  <w16cex:commentExtensible w16cex:durableId="280CC216" w16cex:dateUtc="2023-05-15T04:37:00Z"/>
  <w16cex:commentExtensible w16cex:durableId="280CC26C" w16cex:dateUtc="2023-05-15T04:38:00Z"/>
  <w16cex:commentExtensible w16cex:durableId="280CC2AA" w16cex:dateUtc="2023-05-15T04:39:00Z"/>
  <w16cex:commentExtensible w16cex:durableId="280CC2D9" w16cex:dateUtc="2023-05-15T04:40:00Z"/>
  <w16cex:commentExtensible w16cex:durableId="280CC301" w16cex:dateUtc="2023-05-15T04:41:00Z"/>
  <w16cex:commentExtensible w16cex:durableId="280CC34A" w16cex:dateUtc="2023-05-15T04:42:00Z"/>
  <w16cex:commentExtensible w16cex:durableId="280CC363" w16cex:dateUtc="2023-05-15T04:42:00Z"/>
  <w16cex:commentExtensible w16cex:durableId="280CC37C" w16cex:dateUtc="2023-05-15T04:43:00Z"/>
  <w16cex:commentExtensible w16cex:durableId="280CC396" w16cex:dateUtc="2023-05-15T04:43:00Z"/>
  <w16cex:commentExtensible w16cex:durableId="280CC3AD" w16cex:dateUtc="2023-05-15T04:43:00Z"/>
  <w16cex:commentExtensible w16cex:durableId="280CC3C2" w16cex:dateUtc="2023-05-15T04:44:00Z"/>
  <w16cex:commentExtensible w16cex:durableId="280CC3D5" w16cex:dateUtc="2023-05-15T04:44:00Z"/>
  <w16cex:commentExtensible w16cex:durableId="280CC3E6" w16cex:dateUtc="2023-05-15T04:44:00Z"/>
  <w16cex:commentExtensible w16cex:durableId="280CC3FC" w16cex:dateUtc="2023-05-15T04:45:00Z"/>
  <w16cex:commentExtensible w16cex:durableId="280CC5D4" w16cex:dateUtc="2023-05-15T04:53:00Z"/>
  <w16cex:commentExtensible w16cex:durableId="280CC5E8" w16cex:dateUtc="2023-05-15T04:53:00Z"/>
  <w16cex:commentExtensible w16cex:durableId="280CC5F7" w16cex:dateUtc="2023-05-15T04:53:00Z"/>
  <w16cex:commentExtensible w16cex:durableId="280CC621" w16cex:dateUtc="2023-05-15T04:54:00Z"/>
  <w16cex:commentExtensible w16cex:durableId="280CC636" w16cex:dateUtc="2023-05-15T04:54:00Z"/>
  <w16cex:commentExtensible w16cex:durableId="280CC64D" w16cex:dateUtc="2023-05-15T04:55:00Z"/>
  <w16cex:commentExtensible w16cex:durableId="280CC66E" w16cex:dateUtc="2023-05-15T04:55:00Z"/>
  <w16cex:commentExtensible w16cex:durableId="280E1282" w16cex:dateUtc="2023-05-16T04:32:00Z"/>
  <w16cex:commentExtensible w16cex:durableId="280CC68D" w16cex:dateUtc="2023-05-15T04:56:00Z"/>
  <w16cex:commentExtensible w16cex:durableId="280CC69E" w16cex:dateUtc="2023-05-15T04:56:00Z"/>
  <w16cex:commentExtensible w16cex:durableId="29DA3181" w16cex:dateUtc="2024-04-29T04:47:00Z"/>
  <w16cex:commentExtensible w16cex:durableId="2829C73A" w16cex:dateUtc="2023-06-06T04:54:00Z"/>
  <w16cex:commentExtensible w16cex:durableId="2829C6F1" w16cex:dateUtc="2023-05-16T04:04:00Z"/>
  <w16cex:commentExtensible w16cex:durableId="280E0BFA" w16cex:dateUtc="2023-05-16T04:04:00Z"/>
  <w16cex:commentExtensible w16cex:durableId="280E0E23" w16cex:dateUtc="2023-05-16T04:13:00Z"/>
  <w16cex:commentExtensible w16cex:durableId="280E10E7" w16cex:dateUtc="2023-05-16T04:25:00Z"/>
  <w16cex:commentExtensible w16cex:durableId="280CC6CA" w16cex:dateUtc="2023-05-15T0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5389EF" w16cid:durableId="280E139D"/>
  <w16cid:commentId w16cid:paraId="1B32156A" w16cid:durableId="280E1424"/>
  <w16cid:commentId w16cid:paraId="40C8982C" w16cid:durableId="280CC216"/>
  <w16cid:commentId w16cid:paraId="73BB97EC" w16cid:durableId="280CC26C"/>
  <w16cid:commentId w16cid:paraId="0AF59521" w16cid:durableId="280CC2AA"/>
  <w16cid:commentId w16cid:paraId="2C4F4F92" w16cid:durableId="280CC2D9"/>
  <w16cid:commentId w16cid:paraId="73507B2B" w16cid:durableId="280CC301"/>
  <w16cid:commentId w16cid:paraId="0DA6894E" w16cid:durableId="280CC34A"/>
  <w16cid:commentId w16cid:paraId="3D110998" w16cid:durableId="280CC363"/>
  <w16cid:commentId w16cid:paraId="6FB3D9F0" w16cid:durableId="280CC37C"/>
  <w16cid:commentId w16cid:paraId="6166B903" w16cid:durableId="280CC396"/>
  <w16cid:commentId w16cid:paraId="4BA67070" w16cid:durableId="280CC3AD"/>
  <w16cid:commentId w16cid:paraId="2000AB11" w16cid:durableId="280CC3C2"/>
  <w16cid:commentId w16cid:paraId="6ABA8A90" w16cid:durableId="280CC3D5"/>
  <w16cid:commentId w16cid:paraId="1796D3BC" w16cid:durableId="280CC3E6"/>
  <w16cid:commentId w16cid:paraId="57B92C1D" w16cid:durableId="280CC3FC"/>
  <w16cid:commentId w16cid:paraId="3B1B9ADF" w16cid:durableId="280CC5D4"/>
  <w16cid:commentId w16cid:paraId="2354AA39" w16cid:durableId="280CC5E8"/>
  <w16cid:commentId w16cid:paraId="5729D17F" w16cid:durableId="280CC5F7"/>
  <w16cid:commentId w16cid:paraId="378217CA" w16cid:durableId="280CC621"/>
  <w16cid:commentId w16cid:paraId="23E54DAD" w16cid:durableId="280CC636"/>
  <w16cid:commentId w16cid:paraId="12FECA93" w16cid:durableId="280CC64D"/>
  <w16cid:commentId w16cid:paraId="7CF2A23D" w16cid:durableId="280CC66E"/>
  <w16cid:commentId w16cid:paraId="627EDDB9" w16cid:durableId="280E1282"/>
  <w16cid:commentId w16cid:paraId="3F713F52" w16cid:durableId="280CC68D"/>
  <w16cid:commentId w16cid:paraId="1FA48685" w16cid:durableId="280CC69E"/>
  <w16cid:commentId w16cid:paraId="3512D121" w16cid:durableId="29DA3181"/>
  <w16cid:commentId w16cid:paraId="4A832C53" w16cid:durableId="2829C73A"/>
  <w16cid:commentId w16cid:paraId="531AD7F8" w16cid:durableId="2829C6F1"/>
  <w16cid:commentId w16cid:paraId="6F78864B" w16cid:durableId="280E0BFA"/>
  <w16cid:commentId w16cid:paraId="05E4B857" w16cid:durableId="280E0E23"/>
  <w16cid:commentId w16cid:paraId="01CF738A" w16cid:durableId="280E10E7"/>
  <w16cid:commentId w16cid:paraId="5E484BFC" w16cid:durableId="280CC6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75458" w14:textId="77777777" w:rsidR="00E634C3" w:rsidRDefault="00E634C3" w:rsidP="00F45B46">
      <w:r>
        <w:separator/>
      </w:r>
    </w:p>
  </w:endnote>
  <w:endnote w:type="continuationSeparator" w:id="0">
    <w:p w14:paraId="24178B1B" w14:textId="77777777" w:rsidR="00E634C3" w:rsidRDefault="00E634C3" w:rsidP="00F4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abon-Italic">
    <w:panose1 w:val="00000000000000000000"/>
    <w:charset w:val="00"/>
    <w:family w:val="roman"/>
    <w:notTrueType/>
    <w:pitch w:val="default"/>
    <w:sig w:usb0="00000003" w:usb1="00000000" w:usb2="00000000" w:usb3="00000000" w:csb0="00000001" w:csb1="00000000"/>
  </w:font>
  <w:font w:name="Sabon-Roma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C81E3" w14:textId="498D13F6" w:rsidR="00F45B46" w:rsidRPr="00894683" w:rsidRDefault="00F45B46" w:rsidP="00F45B46">
    <w:pPr>
      <w:pStyle w:val="BasicParagraph"/>
      <w:ind w:right="7"/>
      <w:rPr>
        <w:rFonts w:ascii="Arial" w:hAnsi="Arial" w:cs="Arial"/>
        <w:color w:val="1A1A1A"/>
        <w:sz w:val="16"/>
        <w:szCs w:val="16"/>
      </w:rPr>
    </w:pPr>
    <w:r w:rsidRPr="00894683">
      <w:rPr>
        <w:rFonts w:ascii="Arial" w:hAnsi="Arial" w:cs="Arial"/>
        <w:color w:val="1A1A1A"/>
        <w:sz w:val="16"/>
        <w:szCs w:val="16"/>
      </w:rPr>
      <w:t xml:space="preserve">AHCL Research Office |  </w:t>
    </w:r>
    <w:hyperlink r:id="rId1" w:history="1">
      <w:r w:rsidRPr="00894683">
        <w:rPr>
          <w:rStyle w:val="Hyperlink"/>
          <w:rFonts w:ascii="Arial" w:hAnsi="Arial" w:cs="Arial"/>
          <w:sz w:val="16"/>
          <w:szCs w:val="16"/>
        </w:rPr>
        <w:t>research@sah.org.au</w:t>
      </w:r>
    </w:hyperlink>
    <w:r w:rsidRPr="00894683">
      <w:rPr>
        <w:rFonts w:ascii="Arial" w:hAnsi="Arial" w:cs="Arial"/>
        <w:color w:val="000000" w:themeColor="text1"/>
        <w:sz w:val="16"/>
        <w:szCs w:val="16"/>
      </w:rPr>
      <w:t xml:space="preserve"> </w:t>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Pr>
        <w:rFonts w:ascii="Arial" w:hAnsi="Arial" w:cs="Arial"/>
        <w:color w:val="000000" w:themeColor="text1"/>
        <w:sz w:val="16"/>
        <w:szCs w:val="16"/>
      </w:rPr>
      <w:t xml:space="preserve">     </w:t>
    </w:r>
    <w:r w:rsidRPr="00894683">
      <w:rPr>
        <w:rFonts w:ascii="Arial" w:hAnsi="Arial" w:cs="Arial"/>
        <w:color w:val="000000" w:themeColor="text1"/>
        <w:sz w:val="16"/>
        <w:szCs w:val="16"/>
      </w:rPr>
      <w:t xml:space="preserve">   </w:t>
    </w:r>
    <w:r w:rsidRPr="00894683">
      <w:rPr>
        <w:rFonts w:ascii="Arial" w:hAnsi="Arial" w:cs="Arial"/>
        <w:color w:val="1A1A1A"/>
        <w:sz w:val="16"/>
        <w:szCs w:val="16"/>
      </w:rPr>
      <w:t>Adventist HealthCare Limited ABN 76 096 452 925</w:t>
    </w:r>
  </w:p>
  <w:p w14:paraId="209FD408" w14:textId="527DA9D2" w:rsidR="00F45B46" w:rsidRPr="00894683" w:rsidRDefault="00F45B46" w:rsidP="00F45B46">
    <w:pPr>
      <w:pStyle w:val="BasicParagraph"/>
      <w:ind w:right="-171"/>
      <w:rPr>
        <w:rFonts w:ascii="Arial" w:hAnsi="Arial" w:cs="Arial"/>
        <w:color w:val="1A1A1A"/>
        <w:sz w:val="16"/>
        <w:szCs w:val="16"/>
      </w:rPr>
    </w:pPr>
    <w:r>
      <w:rPr>
        <w:rFonts w:ascii="Arial" w:hAnsi="Arial" w:cs="Arial"/>
        <w:color w:val="1A1A1A"/>
        <w:sz w:val="16"/>
        <w:szCs w:val="16"/>
      </w:rPr>
      <w:t>Protocol Template – Observational or Experimental Design (not sponsored clinical trial)</w:t>
    </w:r>
  </w:p>
  <w:p w14:paraId="51FDCF88" w14:textId="1E906C86" w:rsidR="00F45B46" w:rsidRPr="00F45B46" w:rsidRDefault="00F45B46" w:rsidP="00F45B46">
    <w:pPr>
      <w:pStyle w:val="Footer"/>
      <w:tabs>
        <w:tab w:val="right" w:pos="9923"/>
      </w:tabs>
      <w:rPr>
        <w:rFonts w:ascii="Arial" w:hAnsi="Arial" w:cs="Arial"/>
        <w:color w:val="4F81BD" w:themeColor="accent1"/>
        <w:sz w:val="16"/>
        <w:szCs w:val="16"/>
      </w:rPr>
    </w:pPr>
    <w:r w:rsidRPr="00894683">
      <w:rPr>
        <w:rFonts w:ascii="Arial" w:hAnsi="Arial" w:cs="Arial"/>
        <w:color w:val="1A1A1A"/>
        <w:sz w:val="16"/>
        <w:szCs w:val="16"/>
      </w:rPr>
      <w:t xml:space="preserve">Version </w:t>
    </w:r>
    <w:r w:rsidR="001F40F9">
      <w:rPr>
        <w:rFonts w:ascii="Arial" w:hAnsi="Arial" w:cs="Arial"/>
        <w:color w:val="1A1A1A"/>
        <w:sz w:val="16"/>
        <w:szCs w:val="16"/>
      </w:rPr>
      <w:t>3</w:t>
    </w:r>
    <w:r w:rsidRPr="00894683">
      <w:rPr>
        <w:rFonts w:ascii="Arial" w:hAnsi="Arial" w:cs="Arial"/>
        <w:color w:val="1A1A1A"/>
        <w:sz w:val="16"/>
        <w:szCs w:val="16"/>
      </w:rPr>
      <w:t xml:space="preserve">, </w:t>
    </w:r>
    <w:r w:rsidR="00CC3A51">
      <w:rPr>
        <w:rFonts w:ascii="Arial" w:hAnsi="Arial" w:cs="Arial"/>
        <w:color w:val="1A1A1A"/>
        <w:sz w:val="16"/>
        <w:szCs w:val="16"/>
      </w:rPr>
      <w:t>April</w:t>
    </w:r>
    <w:r w:rsidRPr="00894683">
      <w:rPr>
        <w:rFonts w:ascii="Arial" w:hAnsi="Arial" w:cs="Arial"/>
        <w:color w:val="1A1A1A"/>
        <w:sz w:val="16"/>
        <w:szCs w:val="16"/>
      </w:rPr>
      <w:t xml:space="preserve"> 202</w:t>
    </w:r>
    <w:r w:rsidR="00CC3A51">
      <w:rPr>
        <w:rFonts w:ascii="Arial" w:hAnsi="Arial" w:cs="Arial"/>
        <w:color w:val="1A1A1A"/>
        <w:sz w:val="16"/>
        <w:szCs w:val="16"/>
      </w:rPr>
      <w:t>6</w:t>
    </w:r>
    <w:r w:rsidRPr="00894683">
      <w:rPr>
        <w:rFonts w:ascii="Arial" w:hAnsi="Arial" w:cs="Arial"/>
        <w:color w:val="1A1A1A"/>
        <w:sz w:val="16"/>
        <w:szCs w:val="16"/>
      </w:rPr>
      <w:t xml:space="preserve">                                   </w:t>
    </w:r>
    <w:r>
      <w:rPr>
        <w:rFonts w:ascii="Arial" w:hAnsi="Arial" w:cs="Arial"/>
        <w:color w:val="1A1A1A"/>
        <w:sz w:val="16"/>
        <w:szCs w:val="16"/>
      </w:rPr>
      <w:t xml:space="preserve">                                                                               </w:t>
    </w:r>
    <w:r w:rsidR="00CC3A51">
      <w:rPr>
        <w:rFonts w:ascii="Arial" w:hAnsi="Arial" w:cs="Arial"/>
        <w:color w:val="1A1A1A"/>
        <w:sz w:val="16"/>
        <w:szCs w:val="16"/>
      </w:rPr>
      <w:t xml:space="preserve">          </w:t>
    </w:r>
    <w:r>
      <w:rPr>
        <w:rFonts w:ascii="Arial" w:hAnsi="Arial" w:cs="Arial"/>
        <w:color w:val="1A1A1A"/>
        <w:sz w:val="16"/>
        <w:szCs w:val="16"/>
      </w:rPr>
      <w:t xml:space="preserve">                     </w:t>
    </w:r>
    <w:r w:rsidRPr="00894683">
      <w:rPr>
        <w:rFonts w:ascii="Arial" w:eastAsiaTheme="minorEastAsia" w:hAnsi="Arial" w:cs="Arial"/>
        <w:color w:val="1A1A1A"/>
        <w:sz w:val="16"/>
        <w:szCs w:val="16"/>
        <w:lang w:eastAsia="zh-CN" w:bidi="th-TH"/>
      </w:rPr>
      <w:t xml:space="preserve">Page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PAGE  \* Arabic  \* MERGEFORMAT </w:instrText>
    </w:r>
    <w:r w:rsidRPr="00894683">
      <w:rPr>
        <w:rFonts w:ascii="Arial" w:eastAsiaTheme="minorEastAsia" w:hAnsi="Arial" w:cs="Arial"/>
        <w:color w:val="1A1A1A"/>
        <w:sz w:val="16"/>
        <w:szCs w:val="16"/>
        <w:lang w:eastAsia="zh-CN" w:bidi="th-TH"/>
      </w:rPr>
      <w:fldChar w:fldCharType="separate"/>
    </w:r>
    <w:r>
      <w:rPr>
        <w:rFonts w:ascii="Arial" w:eastAsiaTheme="minorEastAsia" w:hAnsi="Arial" w:cs="Arial"/>
        <w:color w:val="1A1A1A"/>
        <w:sz w:val="16"/>
        <w:szCs w:val="16"/>
        <w:lang w:eastAsia="zh-CN" w:bidi="th-TH"/>
      </w:rPr>
      <w:t>1</w:t>
    </w:r>
    <w:r w:rsidRPr="00894683">
      <w:rPr>
        <w:rFonts w:ascii="Arial" w:eastAsiaTheme="minorEastAsia" w:hAnsi="Arial" w:cs="Arial"/>
        <w:color w:val="1A1A1A"/>
        <w:sz w:val="16"/>
        <w:szCs w:val="16"/>
        <w:lang w:eastAsia="zh-CN" w:bidi="th-TH"/>
      </w:rPr>
      <w:fldChar w:fldCharType="end"/>
    </w:r>
    <w:r w:rsidRPr="00894683">
      <w:rPr>
        <w:rFonts w:ascii="Arial" w:eastAsiaTheme="minorEastAsia" w:hAnsi="Arial" w:cs="Arial"/>
        <w:color w:val="1A1A1A"/>
        <w:sz w:val="16"/>
        <w:szCs w:val="16"/>
        <w:lang w:eastAsia="zh-CN" w:bidi="th-TH"/>
      </w:rPr>
      <w:t xml:space="preserve"> of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NUMPAGES  \* Arabic  \* MERGEFORMAT </w:instrText>
    </w:r>
    <w:r w:rsidRPr="00894683">
      <w:rPr>
        <w:rFonts w:ascii="Arial" w:eastAsiaTheme="minorEastAsia" w:hAnsi="Arial" w:cs="Arial"/>
        <w:color w:val="1A1A1A"/>
        <w:sz w:val="16"/>
        <w:szCs w:val="16"/>
        <w:lang w:eastAsia="zh-CN" w:bidi="th-TH"/>
      </w:rPr>
      <w:fldChar w:fldCharType="separate"/>
    </w:r>
    <w:r>
      <w:rPr>
        <w:rFonts w:ascii="Arial" w:eastAsiaTheme="minorEastAsia" w:hAnsi="Arial" w:cs="Arial"/>
        <w:color w:val="1A1A1A"/>
        <w:sz w:val="16"/>
        <w:szCs w:val="16"/>
        <w:lang w:eastAsia="zh-CN" w:bidi="th-TH"/>
      </w:rPr>
      <w:t>14</w:t>
    </w:r>
    <w:r w:rsidRPr="00894683">
      <w:rPr>
        <w:rFonts w:ascii="Arial" w:eastAsiaTheme="minorEastAsia" w:hAnsi="Arial" w:cs="Arial"/>
        <w:color w:val="1A1A1A"/>
        <w:sz w:val="16"/>
        <w:szCs w:val="16"/>
        <w:lang w:eastAsia="zh-CN" w:bidi="th-T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204CA" w14:textId="77777777" w:rsidR="00E634C3" w:rsidRDefault="00E634C3" w:rsidP="00F45B46">
      <w:r>
        <w:separator/>
      </w:r>
    </w:p>
  </w:footnote>
  <w:footnote w:type="continuationSeparator" w:id="0">
    <w:p w14:paraId="33BE78C6" w14:textId="77777777" w:rsidR="00E634C3" w:rsidRDefault="00E634C3" w:rsidP="00F45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48F"/>
    <w:multiLevelType w:val="hybridMultilevel"/>
    <w:tmpl w:val="B546F196"/>
    <w:lvl w:ilvl="0" w:tplc="A2E485D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 w15:restartNumberingAfterBreak="0">
    <w:nsid w:val="02F77695"/>
    <w:multiLevelType w:val="hybridMultilevel"/>
    <w:tmpl w:val="B70019FE"/>
    <w:lvl w:ilvl="0" w:tplc="0C09000F">
      <w:start w:val="1"/>
      <w:numFmt w:val="decimal"/>
      <w:lvlText w:val="%1."/>
      <w:lvlJc w:val="left"/>
      <w:pPr>
        <w:ind w:left="2780" w:hanging="720"/>
      </w:pPr>
      <w:rPr>
        <w:rFonts w:hint="default"/>
      </w:rPr>
    </w:lvl>
    <w:lvl w:ilvl="1" w:tplc="FFFFFFFF" w:tentative="1">
      <w:start w:val="1"/>
      <w:numFmt w:val="lowerLetter"/>
      <w:lvlText w:val="%2."/>
      <w:lvlJc w:val="left"/>
      <w:pPr>
        <w:ind w:left="3140" w:hanging="360"/>
      </w:pPr>
    </w:lvl>
    <w:lvl w:ilvl="2" w:tplc="FFFFFFFF" w:tentative="1">
      <w:start w:val="1"/>
      <w:numFmt w:val="lowerRoman"/>
      <w:lvlText w:val="%3."/>
      <w:lvlJc w:val="right"/>
      <w:pPr>
        <w:ind w:left="3860" w:hanging="180"/>
      </w:pPr>
    </w:lvl>
    <w:lvl w:ilvl="3" w:tplc="FFFFFFFF" w:tentative="1">
      <w:start w:val="1"/>
      <w:numFmt w:val="decimal"/>
      <w:lvlText w:val="%4."/>
      <w:lvlJc w:val="left"/>
      <w:pPr>
        <w:ind w:left="4580" w:hanging="360"/>
      </w:pPr>
    </w:lvl>
    <w:lvl w:ilvl="4" w:tplc="FFFFFFFF" w:tentative="1">
      <w:start w:val="1"/>
      <w:numFmt w:val="lowerLetter"/>
      <w:lvlText w:val="%5."/>
      <w:lvlJc w:val="left"/>
      <w:pPr>
        <w:ind w:left="5300" w:hanging="360"/>
      </w:pPr>
    </w:lvl>
    <w:lvl w:ilvl="5" w:tplc="FFFFFFFF" w:tentative="1">
      <w:start w:val="1"/>
      <w:numFmt w:val="lowerRoman"/>
      <w:lvlText w:val="%6."/>
      <w:lvlJc w:val="right"/>
      <w:pPr>
        <w:ind w:left="6020" w:hanging="180"/>
      </w:pPr>
    </w:lvl>
    <w:lvl w:ilvl="6" w:tplc="FFFFFFFF" w:tentative="1">
      <w:start w:val="1"/>
      <w:numFmt w:val="decimal"/>
      <w:lvlText w:val="%7."/>
      <w:lvlJc w:val="left"/>
      <w:pPr>
        <w:ind w:left="6740" w:hanging="360"/>
      </w:pPr>
    </w:lvl>
    <w:lvl w:ilvl="7" w:tplc="FFFFFFFF" w:tentative="1">
      <w:start w:val="1"/>
      <w:numFmt w:val="lowerLetter"/>
      <w:lvlText w:val="%8."/>
      <w:lvlJc w:val="left"/>
      <w:pPr>
        <w:ind w:left="7460" w:hanging="360"/>
      </w:pPr>
    </w:lvl>
    <w:lvl w:ilvl="8" w:tplc="FFFFFFFF" w:tentative="1">
      <w:start w:val="1"/>
      <w:numFmt w:val="lowerRoman"/>
      <w:lvlText w:val="%9."/>
      <w:lvlJc w:val="right"/>
      <w:pPr>
        <w:ind w:left="8180" w:hanging="180"/>
      </w:pPr>
    </w:lvl>
  </w:abstractNum>
  <w:abstractNum w:abstractNumId="2" w15:restartNumberingAfterBreak="0">
    <w:nsid w:val="073654C8"/>
    <w:multiLevelType w:val="hybridMultilevel"/>
    <w:tmpl w:val="9F064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6F1E20"/>
    <w:multiLevelType w:val="hybridMultilevel"/>
    <w:tmpl w:val="8F94B1D4"/>
    <w:lvl w:ilvl="0" w:tplc="0C090017">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D06619"/>
    <w:multiLevelType w:val="hybridMultilevel"/>
    <w:tmpl w:val="4320A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451FAB"/>
    <w:multiLevelType w:val="hybridMultilevel"/>
    <w:tmpl w:val="1D7677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9B75BB"/>
    <w:multiLevelType w:val="hybridMultilevel"/>
    <w:tmpl w:val="0CC2B472"/>
    <w:lvl w:ilvl="0" w:tplc="91FACEF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337F53A5"/>
    <w:multiLevelType w:val="hybridMultilevel"/>
    <w:tmpl w:val="7B5E3356"/>
    <w:lvl w:ilvl="0" w:tplc="0C090017">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1522EF5"/>
    <w:multiLevelType w:val="hybridMultilevel"/>
    <w:tmpl w:val="627ED946"/>
    <w:lvl w:ilvl="0" w:tplc="0C090001">
      <w:start w:val="1"/>
      <w:numFmt w:val="bullet"/>
      <w:lvlText w:val=""/>
      <w:lvlJc w:val="left"/>
      <w:pPr>
        <w:ind w:left="709" w:hanging="360"/>
      </w:pPr>
      <w:rPr>
        <w:rFonts w:ascii="Symbol" w:hAnsi="Symbol" w:hint="default"/>
      </w:rPr>
    </w:lvl>
    <w:lvl w:ilvl="1" w:tplc="0C090003">
      <w:start w:val="1"/>
      <w:numFmt w:val="bullet"/>
      <w:lvlText w:val="o"/>
      <w:lvlJc w:val="left"/>
      <w:pPr>
        <w:ind w:left="1429" w:hanging="360"/>
      </w:pPr>
      <w:rPr>
        <w:rFonts w:ascii="Courier New" w:hAnsi="Courier New" w:hint="default"/>
      </w:rPr>
    </w:lvl>
    <w:lvl w:ilvl="2" w:tplc="0C090005">
      <w:start w:val="1"/>
      <w:numFmt w:val="bullet"/>
      <w:lvlText w:val=""/>
      <w:lvlJc w:val="left"/>
      <w:pPr>
        <w:ind w:left="2149" w:hanging="360"/>
      </w:pPr>
      <w:rPr>
        <w:rFonts w:ascii="Wingdings" w:hAnsi="Wingdings" w:hint="default"/>
      </w:rPr>
    </w:lvl>
    <w:lvl w:ilvl="3" w:tplc="0C090001">
      <w:start w:val="1"/>
      <w:numFmt w:val="bullet"/>
      <w:lvlText w:val=""/>
      <w:lvlJc w:val="left"/>
      <w:pPr>
        <w:ind w:left="2869" w:hanging="360"/>
      </w:pPr>
      <w:rPr>
        <w:rFonts w:ascii="Symbol" w:hAnsi="Symbol" w:hint="default"/>
      </w:rPr>
    </w:lvl>
    <w:lvl w:ilvl="4" w:tplc="0C090003">
      <w:start w:val="1"/>
      <w:numFmt w:val="bullet"/>
      <w:lvlText w:val="o"/>
      <w:lvlJc w:val="left"/>
      <w:pPr>
        <w:ind w:left="3589" w:hanging="360"/>
      </w:pPr>
      <w:rPr>
        <w:rFonts w:ascii="Courier New" w:hAnsi="Courier New" w:hint="default"/>
      </w:rPr>
    </w:lvl>
    <w:lvl w:ilvl="5" w:tplc="0C090005">
      <w:start w:val="1"/>
      <w:numFmt w:val="bullet"/>
      <w:lvlText w:val=""/>
      <w:lvlJc w:val="left"/>
      <w:pPr>
        <w:ind w:left="4309" w:hanging="360"/>
      </w:pPr>
      <w:rPr>
        <w:rFonts w:ascii="Wingdings" w:hAnsi="Wingdings" w:hint="default"/>
      </w:rPr>
    </w:lvl>
    <w:lvl w:ilvl="6" w:tplc="0C090001">
      <w:start w:val="1"/>
      <w:numFmt w:val="bullet"/>
      <w:lvlText w:val=""/>
      <w:lvlJc w:val="left"/>
      <w:pPr>
        <w:ind w:left="5029" w:hanging="360"/>
      </w:pPr>
      <w:rPr>
        <w:rFonts w:ascii="Symbol" w:hAnsi="Symbol" w:hint="default"/>
      </w:rPr>
    </w:lvl>
    <w:lvl w:ilvl="7" w:tplc="0C090003">
      <w:start w:val="1"/>
      <w:numFmt w:val="bullet"/>
      <w:lvlText w:val="o"/>
      <w:lvlJc w:val="left"/>
      <w:pPr>
        <w:ind w:left="5749" w:hanging="360"/>
      </w:pPr>
      <w:rPr>
        <w:rFonts w:ascii="Courier New" w:hAnsi="Courier New" w:hint="default"/>
      </w:rPr>
    </w:lvl>
    <w:lvl w:ilvl="8" w:tplc="0C090005">
      <w:start w:val="1"/>
      <w:numFmt w:val="bullet"/>
      <w:lvlText w:val=""/>
      <w:lvlJc w:val="left"/>
      <w:pPr>
        <w:ind w:left="6469" w:hanging="360"/>
      </w:pPr>
      <w:rPr>
        <w:rFonts w:ascii="Wingdings" w:hAnsi="Wingdings" w:hint="default"/>
      </w:rPr>
    </w:lvl>
  </w:abstractNum>
  <w:abstractNum w:abstractNumId="9" w15:restartNumberingAfterBreak="0">
    <w:nsid w:val="53855680"/>
    <w:multiLevelType w:val="hybridMultilevel"/>
    <w:tmpl w:val="3432BC08"/>
    <w:lvl w:ilvl="0" w:tplc="0180D780">
      <w:start w:val="1"/>
      <w:numFmt w:val="decimal"/>
      <w:pStyle w:val="RGO2"/>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3EB3892"/>
    <w:multiLevelType w:val="hybridMultilevel"/>
    <w:tmpl w:val="FFB2E21C"/>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5C143BAE"/>
    <w:multiLevelType w:val="hybridMultilevel"/>
    <w:tmpl w:val="9D72A640"/>
    <w:lvl w:ilvl="0" w:tplc="0C090001">
      <w:start w:val="1"/>
      <w:numFmt w:val="bullet"/>
      <w:lvlText w:val=""/>
      <w:lvlJc w:val="left"/>
      <w:pPr>
        <w:ind w:left="709" w:hanging="360"/>
      </w:pPr>
      <w:rPr>
        <w:rFonts w:ascii="Symbol" w:hAnsi="Symbol" w:hint="default"/>
      </w:rPr>
    </w:lvl>
    <w:lvl w:ilvl="1" w:tplc="0C090003">
      <w:start w:val="1"/>
      <w:numFmt w:val="bullet"/>
      <w:lvlText w:val="o"/>
      <w:lvlJc w:val="left"/>
      <w:pPr>
        <w:ind w:left="1429" w:hanging="360"/>
      </w:pPr>
      <w:rPr>
        <w:rFonts w:ascii="Courier New" w:hAnsi="Courier New" w:hint="default"/>
      </w:rPr>
    </w:lvl>
    <w:lvl w:ilvl="2" w:tplc="0C090005">
      <w:start w:val="1"/>
      <w:numFmt w:val="bullet"/>
      <w:lvlText w:val=""/>
      <w:lvlJc w:val="left"/>
      <w:pPr>
        <w:ind w:left="2149" w:hanging="360"/>
      </w:pPr>
      <w:rPr>
        <w:rFonts w:ascii="Wingdings" w:hAnsi="Wingdings" w:hint="default"/>
      </w:rPr>
    </w:lvl>
    <w:lvl w:ilvl="3" w:tplc="0C090001">
      <w:start w:val="1"/>
      <w:numFmt w:val="bullet"/>
      <w:lvlText w:val=""/>
      <w:lvlJc w:val="left"/>
      <w:pPr>
        <w:ind w:left="2869" w:hanging="360"/>
      </w:pPr>
      <w:rPr>
        <w:rFonts w:ascii="Symbol" w:hAnsi="Symbol" w:hint="default"/>
      </w:rPr>
    </w:lvl>
    <w:lvl w:ilvl="4" w:tplc="0C090003">
      <w:start w:val="1"/>
      <w:numFmt w:val="bullet"/>
      <w:lvlText w:val="o"/>
      <w:lvlJc w:val="left"/>
      <w:pPr>
        <w:ind w:left="3589" w:hanging="360"/>
      </w:pPr>
      <w:rPr>
        <w:rFonts w:ascii="Courier New" w:hAnsi="Courier New" w:hint="default"/>
      </w:rPr>
    </w:lvl>
    <w:lvl w:ilvl="5" w:tplc="0C090005">
      <w:start w:val="1"/>
      <w:numFmt w:val="bullet"/>
      <w:lvlText w:val=""/>
      <w:lvlJc w:val="left"/>
      <w:pPr>
        <w:ind w:left="4309" w:hanging="360"/>
      </w:pPr>
      <w:rPr>
        <w:rFonts w:ascii="Wingdings" w:hAnsi="Wingdings" w:hint="default"/>
      </w:rPr>
    </w:lvl>
    <w:lvl w:ilvl="6" w:tplc="0C090001">
      <w:start w:val="1"/>
      <w:numFmt w:val="bullet"/>
      <w:lvlText w:val=""/>
      <w:lvlJc w:val="left"/>
      <w:pPr>
        <w:ind w:left="5029" w:hanging="360"/>
      </w:pPr>
      <w:rPr>
        <w:rFonts w:ascii="Symbol" w:hAnsi="Symbol" w:hint="default"/>
      </w:rPr>
    </w:lvl>
    <w:lvl w:ilvl="7" w:tplc="0C090003">
      <w:start w:val="1"/>
      <w:numFmt w:val="bullet"/>
      <w:lvlText w:val="o"/>
      <w:lvlJc w:val="left"/>
      <w:pPr>
        <w:ind w:left="5749" w:hanging="360"/>
      </w:pPr>
      <w:rPr>
        <w:rFonts w:ascii="Courier New" w:hAnsi="Courier New" w:hint="default"/>
      </w:rPr>
    </w:lvl>
    <w:lvl w:ilvl="8" w:tplc="0C090005">
      <w:start w:val="1"/>
      <w:numFmt w:val="bullet"/>
      <w:lvlText w:val=""/>
      <w:lvlJc w:val="left"/>
      <w:pPr>
        <w:ind w:left="6469" w:hanging="360"/>
      </w:pPr>
      <w:rPr>
        <w:rFonts w:ascii="Wingdings" w:hAnsi="Wingdings" w:hint="default"/>
      </w:rPr>
    </w:lvl>
  </w:abstractNum>
  <w:abstractNum w:abstractNumId="12" w15:restartNumberingAfterBreak="0">
    <w:nsid w:val="5C7D663E"/>
    <w:multiLevelType w:val="multilevel"/>
    <w:tmpl w:val="FA9CF448"/>
    <w:lvl w:ilvl="0">
      <w:start w:val="1"/>
      <w:numFmt w:val="decimal"/>
      <w:lvlText w:val="%1."/>
      <w:lvlJc w:val="left"/>
      <w:pPr>
        <w:ind w:left="720" w:hanging="720"/>
      </w:pPr>
      <w:rPr>
        <w:rFonts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3" w15:restartNumberingAfterBreak="0">
    <w:nsid w:val="6B311296"/>
    <w:multiLevelType w:val="hybridMultilevel"/>
    <w:tmpl w:val="D0F85AF4"/>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4" w15:restartNumberingAfterBreak="0">
    <w:nsid w:val="7A9C10A7"/>
    <w:multiLevelType w:val="hybridMultilevel"/>
    <w:tmpl w:val="AF3E6300"/>
    <w:lvl w:ilvl="0" w:tplc="F7C25F98">
      <w:start w:val="1"/>
      <w:numFmt w:val="decimal"/>
      <w:lvlText w:val="%1."/>
      <w:lvlJc w:val="left"/>
      <w:pPr>
        <w:ind w:left="2780" w:hanging="720"/>
      </w:pPr>
      <w:rPr>
        <w:rFonts w:hint="default"/>
      </w:rPr>
    </w:lvl>
    <w:lvl w:ilvl="1" w:tplc="0C090019" w:tentative="1">
      <w:start w:val="1"/>
      <w:numFmt w:val="lowerLetter"/>
      <w:lvlText w:val="%2."/>
      <w:lvlJc w:val="left"/>
      <w:pPr>
        <w:ind w:left="3140" w:hanging="360"/>
      </w:pPr>
    </w:lvl>
    <w:lvl w:ilvl="2" w:tplc="0C09001B" w:tentative="1">
      <w:start w:val="1"/>
      <w:numFmt w:val="lowerRoman"/>
      <w:lvlText w:val="%3."/>
      <w:lvlJc w:val="right"/>
      <w:pPr>
        <w:ind w:left="3860" w:hanging="180"/>
      </w:pPr>
    </w:lvl>
    <w:lvl w:ilvl="3" w:tplc="0C09000F" w:tentative="1">
      <w:start w:val="1"/>
      <w:numFmt w:val="decimal"/>
      <w:lvlText w:val="%4."/>
      <w:lvlJc w:val="left"/>
      <w:pPr>
        <w:ind w:left="4580" w:hanging="360"/>
      </w:pPr>
    </w:lvl>
    <w:lvl w:ilvl="4" w:tplc="0C090019" w:tentative="1">
      <w:start w:val="1"/>
      <w:numFmt w:val="lowerLetter"/>
      <w:lvlText w:val="%5."/>
      <w:lvlJc w:val="left"/>
      <w:pPr>
        <w:ind w:left="5300" w:hanging="360"/>
      </w:pPr>
    </w:lvl>
    <w:lvl w:ilvl="5" w:tplc="0C09001B" w:tentative="1">
      <w:start w:val="1"/>
      <w:numFmt w:val="lowerRoman"/>
      <w:lvlText w:val="%6."/>
      <w:lvlJc w:val="right"/>
      <w:pPr>
        <w:ind w:left="6020" w:hanging="180"/>
      </w:pPr>
    </w:lvl>
    <w:lvl w:ilvl="6" w:tplc="0C09000F" w:tentative="1">
      <w:start w:val="1"/>
      <w:numFmt w:val="decimal"/>
      <w:lvlText w:val="%7."/>
      <w:lvlJc w:val="left"/>
      <w:pPr>
        <w:ind w:left="6740" w:hanging="360"/>
      </w:pPr>
    </w:lvl>
    <w:lvl w:ilvl="7" w:tplc="0C090019" w:tentative="1">
      <w:start w:val="1"/>
      <w:numFmt w:val="lowerLetter"/>
      <w:lvlText w:val="%8."/>
      <w:lvlJc w:val="left"/>
      <w:pPr>
        <w:ind w:left="7460" w:hanging="360"/>
      </w:pPr>
    </w:lvl>
    <w:lvl w:ilvl="8" w:tplc="0C09001B" w:tentative="1">
      <w:start w:val="1"/>
      <w:numFmt w:val="lowerRoman"/>
      <w:lvlText w:val="%9."/>
      <w:lvlJc w:val="right"/>
      <w:pPr>
        <w:ind w:left="8180" w:hanging="180"/>
      </w:pPr>
    </w:lvl>
  </w:abstractNum>
  <w:abstractNum w:abstractNumId="15" w15:restartNumberingAfterBreak="0">
    <w:nsid w:val="7B721BA1"/>
    <w:multiLevelType w:val="hybridMultilevel"/>
    <w:tmpl w:val="C8645D86"/>
    <w:lvl w:ilvl="0" w:tplc="D2767E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46908679">
    <w:abstractNumId w:val="11"/>
  </w:num>
  <w:num w:numId="2" w16cid:durableId="603729830">
    <w:abstractNumId w:val="8"/>
  </w:num>
  <w:num w:numId="3" w16cid:durableId="851720197">
    <w:abstractNumId w:val="13"/>
  </w:num>
  <w:num w:numId="4" w16cid:durableId="106120413">
    <w:abstractNumId w:val="2"/>
  </w:num>
  <w:num w:numId="5" w16cid:durableId="1362515621">
    <w:abstractNumId w:val="6"/>
  </w:num>
  <w:num w:numId="6" w16cid:durableId="198856558">
    <w:abstractNumId w:val="14"/>
  </w:num>
  <w:num w:numId="7" w16cid:durableId="1253590760">
    <w:abstractNumId w:val="15"/>
  </w:num>
  <w:num w:numId="8" w16cid:durableId="438991332">
    <w:abstractNumId w:val="9"/>
  </w:num>
  <w:num w:numId="9" w16cid:durableId="1838962739">
    <w:abstractNumId w:val="9"/>
  </w:num>
  <w:num w:numId="10" w16cid:durableId="722406607">
    <w:abstractNumId w:val="9"/>
  </w:num>
  <w:num w:numId="11" w16cid:durableId="872111464">
    <w:abstractNumId w:val="9"/>
  </w:num>
  <w:num w:numId="12" w16cid:durableId="1283725852">
    <w:abstractNumId w:val="9"/>
  </w:num>
  <w:num w:numId="13" w16cid:durableId="622688414">
    <w:abstractNumId w:val="9"/>
  </w:num>
  <w:num w:numId="14" w16cid:durableId="1560824341">
    <w:abstractNumId w:val="9"/>
  </w:num>
  <w:num w:numId="15" w16cid:durableId="1209612015">
    <w:abstractNumId w:val="9"/>
  </w:num>
  <w:num w:numId="16" w16cid:durableId="229392507">
    <w:abstractNumId w:val="9"/>
  </w:num>
  <w:num w:numId="17" w16cid:durableId="599727075">
    <w:abstractNumId w:val="9"/>
  </w:num>
  <w:num w:numId="18" w16cid:durableId="483935720">
    <w:abstractNumId w:val="9"/>
  </w:num>
  <w:num w:numId="19" w16cid:durableId="135227498">
    <w:abstractNumId w:val="9"/>
  </w:num>
  <w:num w:numId="20" w16cid:durableId="1430084463">
    <w:abstractNumId w:val="9"/>
  </w:num>
  <w:num w:numId="21" w16cid:durableId="29571545">
    <w:abstractNumId w:val="9"/>
  </w:num>
  <w:num w:numId="22" w16cid:durableId="381100880">
    <w:abstractNumId w:val="9"/>
  </w:num>
  <w:num w:numId="23" w16cid:durableId="1046416310">
    <w:abstractNumId w:val="9"/>
  </w:num>
  <w:num w:numId="24" w16cid:durableId="126433867">
    <w:abstractNumId w:val="12"/>
  </w:num>
  <w:num w:numId="25" w16cid:durableId="170145045">
    <w:abstractNumId w:val="5"/>
  </w:num>
  <w:num w:numId="26" w16cid:durableId="1258977920">
    <w:abstractNumId w:val="0"/>
  </w:num>
  <w:num w:numId="27" w16cid:durableId="1078477436">
    <w:abstractNumId w:val="10"/>
  </w:num>
  <w:num w:numId="28" w16cid:durableId="369497587">
    <w:abstractNumId w:val="1"/>
  </w:num>
  <w:num w:numId="29" w16cid:durableId="1621258656">
    <w:abstractNumId w:val="3"/>
  </w:num>
  <w:num w:numId="30" w16cid:durableId="1533684054">
    <w:abstractNumId w:val="4"/>
  </w:num>
  <w:num w:numId="31" w16cid:durableId="92479946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rissa Barden">
    <w15:presenceInfo w15:providerId="AD" w15:userId="S::merissaba@sah.org.au::e7a37d94-0b09-4d6b-af1f-a1076c0c3c38"/>
  </w15:person>
  <w15:person w15:author="Shari Emerton">
    <w15:presenceInfo w15:providerId="AD" w15:userId="S::shariem@sah.org.au::eb1fcc23-fee3-47dd-b91f-51feb3936968"/>
  </w15:person>
  <w15:person w15:author="Daniela Von Hieber">
    <w15:presenceInfo w15:providerId="AD" w15:userId="S::danielavo@sah.org.au::3b4b116c-9451-4a81-9bf4-d8cf4b411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54"/>
    <w:rsid w:val="0000080C"/>
    <w:rsid w:val="00040898"/>
    <w:rsid w:val="00066D0C"/>
    <w:rsid w:val="0007230D"/>
    <w:rsid w:val="00082534"/>
    <w:rsid w:val="0009617D"/>
    <w:rsid w:val="000A03B0"/>
    <w:rsid w:val="000A334E"/>
    <w:rsid w:val="000A7EBB"/>
    <w:rsid w:val="0010314C"/>
    <w:rsid w:val="00103C35"/>
    <w:rsid w:val="00150CDB"/>
    <w:rsid w:val="00151189"/>
    <w:rsid w:val="00153036"/>
    <w:rsid w:val="00156D3F"/>
    <w:rsid w:val="00160E59"/>
    <w:rsid w:val="00186B58"/>
    <w:rsid w:val="00195D54"/>
    <w:rsid w:val="001B6D2E"/>
    <w:rsid w:val="001F40F9"/>
    <w:rsid w:val="001F51D0"/>
    <w:rsid w:val="00203067"/>
    <w:rsid w:val="00203818"/>
    <w:rsid w:val="00225BA8"/>
    <w:rsid w:val="00284D2F"/>
    <w:rsid w:val="00285EF2"/>
    <w:rsid w:val="00290E8E"/>
    <w:rsid w:val="002A26C6"/>
    <w:rsid w:val="002B5004"/>
    <w:rsid w:val="002D4635"/>
    <w:rsid w:val="002F7569"/>
    <w:rsid w:val="003037FE"/>
    <w:rsid w:val="00350948"/>
    <w:rsid w:val="00356E7A"/>
    <w:rsid w:val="003663A9"/>
    <w:rsid w:val="0039010E"/>
    <w:rsid w:val="003B418D"/>
    <w:rsid w:val="003B5950"/>
    <w:rsid w:val="003C64F1"/>
    <w:rsid w:val="003D3B28"/>
    <w:rsid w:val="003E285B"/>
    <w:rsid w:val="00400603"/>
    <w:rsid w:val="00400C31"/>
    <w:rsid w:val="004156F4"/>
    <w:rsid w:val="004474A9"/>
    <w:rsid w:val="004537AE"/>
    <w:rsid w:val="004538DD"/>
    <w:rsid w:val="00454DB2"/>
    <w:rsid w:val="00455347"/>
    <w:rsid w:val="004770B9"/>
    <w:rsid w:val="00495ACA"/>
    <w:rsid w:val="004C0F70"/>
    <w:rsid w:val="004E3681"/>
    <w:rsid w:val="004E59B3"/>
    <w:rsid w:val="004F477C"/>
    <w:rsid w:val="00522D8C"/>
    <w:rsid w:val="005322B0"/>
    <w:rsid w:val="00542E12"/>
    <w:rsid w:val="005511A9"/>
    <w:rsid w:val="005714B8"/>
    <w:rsid w:val="00577765"/>
    <w:rsid w:val="005C64FE"/>
    <w:rsid w:val="005E42C4"/>
    <w:rsid w:val="005F6947"/>
    <w:rsid w:val="00613E85"/>
    <w:rsid w:val="00670D0B"/>
    <w:rsid w:val="00682AAF"/>
    <w:rsid w:val="0069198A"/>
    <w:rsid w:val="006C0179"/>
    <w:rsid w:val="006F77BE"/>
    <w:rsid w:val="00706969"/>
    <w:rsid w:val="00723A34"/>
    <w:rsid w:val="007313E4"/>
    <w:rsid w:val="0075213C"/>
    <w:rsid w:val="00753BDC"/>
    <w:rsid w:val="00763B29"/>
    <w:rsid w:val="00775E49"/>
    <w:rsid w:val="007B28B4"/>
    <w:rsid w:val="007D27AB"/>
    <w:rsid w:val="0081185A"/>
    <w:rsid w:val="008C0BBF"/>
    <w:rsid w:val="008E5D9B"/>
    <w:rsid w:val="00912589"/>
    <w:rsid w:val="00932AD6"/>
    <w:rsid w:val="00941699"/>
    <w:rsid w:val="0095198B"/>
    <w:rsid w:val="009652E8"/>
    <w:rsid w:val="009A318C"/>
    <w:rsid w:val="009A3632"/>
    <w:rsid w:val="009B35FA"/>
    <w:rsid w:val="009C09C1"/>
    <w:rsid w:val="009C311B"/>
    <w:rsid w:val="009E79D4"/>
    <w:rsid w:val="00A40C93"/>
    <w:rsid w:val="00A655F8"/>
    <w:rsid w:val="00A845A3"/>
    <w:rsid w:val="00A94BA8"/>
    <w:rsid w:val="00AA531B"/>
    <w:rsid w:val="00AB0060"/>
    <w:rsid w:val="00AB56DE"/>
    <w:rsid w:val="00AC7A62"/>
    <w:rsid w:val="00AE6DE8"/>
    <w:rsid w:val="00AF72C1"/>
    <w:rsid w:val="00B146E5"/>
    <w:rsid w:val="00B42CF3"/>
    <w:rsid w:val="00B748EB"/>
    <w:rsid w:val="00B873A1"/>
    <w:rsid w:val="00B9315F"/>
    <w:rsid w:val="00B95D91"/>
    <w:rsid w:val="00BA6F9E"/>
    <w:rsid w:val="00BB4581"/>
    <w:rsid w:val="00BD4EFA"/>
    <w:rsid w:val="00BD570B"/>
    <w:rsid w:val="00BE5373"/>
    <w:rsid w:val="00BF730C"/>
    <w:rsid w:val="00C231E7"/>
    <w:rsid w:val="00C26DCF"/>
    <w:rsid w:val="00C41458"/>
    <w:rsid w:val="00C50BFB"/>
    <w:rsid w:val="00C56ADF"/>
    <w:rsid w:val="00C603E6"/>
    <w:rsid w:val="00C60801"/>
    <w:rsid w:val="00C8100F"/>
    <w:rsid w:val="00C85282"/>
    <w:rsid w:val="00CB7791"/>
    <w:rsid w:val="00CC3A51"/>
    <w:rsid w:val="00CD615C"/>
    <w:rsid w:val="00CE0554"/>
    <w:rsid w:val="00D07755"/>
    <w:rsid w:val="00D15830"/>
    <w:rsid w:val="00D250CF"/>
    <w:rsid w:val="00D5299C"/>
    <w:rsid w:val="00D56DF8"/>
    <w:rsid w:val="00D6192A"/>
    <w:rsid w:val="00DD1D56"/>
    <w:rsid w:val="00DD5177"/>
    <w:rsid w:val="00DD53C1"/>
    <w:rsid w:val="00DE6EF0"/>
    <w:rsid w:val="00E100B9"/>
    <w:rsid w:val="00E62CD4"/>
    <w:rsid w:val="00E634C3"/>
    <w:rsid w:val="00E90B21"/>
    <w:rsid w:val="00EB4DAF"/>
    <w:rsid w:val="00EC0652"/>
    <w:rsid w:val="00EC72F2"/>
    <w:rsid w:val="00ED6751"/>
    <w:rsid w:val="00EE5515"/>
    <w:rsid w:val="00F451B2"/>
    <w:rsid w:val="00F45B46"/>
    <w:rsid w:val="5234E10A"/>
    <w:rsid w:val="659AB6E3"/>
    <w:rsid w:val="7C2CE5DF"/>
    <w:rsid w:val="7DFF2B1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0C0BB"/>
  <w15:docId w15:val="{3D6E928A-EA9B-4FE7-9490-84157F038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D54"/>
    <w:pPr>
      <w:spacing w:after="0" w:line="240" w:lineRule="auto"/>
    </w:pPr>
    <w:rPr>
      <w:rFonts w:ascii="Cambria" w:eastAsia="Times New Roman" w:hAnsi="Cambria" w:cs="Times New Roman"/>
      <w:sz w:val="24"/>
      <w:szCs w:val="24"/>
      <w:lang w:val="en-US"/>
    </w:rPr>
  </w:style>
  <w:style w:type="paragraph" w:styleId="Heading1">
    <w:name w:val="heading 1"/>
    <w:basedOn w:val="Normal"/>
    <w:next w:val="Normal"/>
    <w:link w:val="Heading1Char"/>
    <w:qFormat/>
    <w:rsid w:val="00195D54"/>
    <w:pPr>
      <w:keepNext/>
      <w:jc w:val="both"/>
      <w:outlineLvl w:val="0"/>
    </w:pPr>
    <w:rPr>
      <w:rFonts w:ascii="Times New Roman" w:hAnsi="Times New Roman"/>
      <w:b/>
      <w:bCs/>
    </w:rPr>
  </w:style>
  <w:style w:type="paragraph" w:styleId="Heading2">
    <w:name w:val="heading 2"/>
    <w:basedOn w:val="Normal"/>
    <w:next w:val="Normal"/>
    <w:link w:val="Heading2Char"/>
    <w:uiPriority w:val="9"/>
    <w:semiHidden/>
    <w:unhideWhenUsed/>
    <w:qFormat/>
    <w:rsid w:val="00454DB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54DB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54"/>
    <w:rPr>
      <w:rFonts w:ascii="Times New Roman" w:eastAsia="Times New Roman" w:hAnsi="Times New Roman" w:cs="Times New Roman"/>
      <w:b/>
      <w:bCs/>
      <w:sz w:val="24"/>
      <w:szCs w:val="24"/>
      <w:lang w:val="en-US"/>
    </w:rPr>
  </w:style>
  <w:style w:type="paragraph" w:styleId="BodyText">
    <w:name w:val="Body Text"/>
    <w:basedOn w:val="Normal"/>
    <w:link w:val="BodyTextChar"/>
    <w:rsid w:val="00195D54"/>
    <w:pPr>
      <w:jc w:val="both"/>
    </w:pPr>
    <w:rPr>
      <w:rFonts w:ascii="Times New Roman" w:hAnsi="Times New Roman"/>
    </w:rPr>
  </w:style>
  <w:style w:type="character" w:customStyle="1" w:styleId="BodyTextChar">
    <w:name w:val="Body Text Char"/>
    <w:basedOn w:val="DefaultParagraphFont"/>
    <w:link w:val="BodyText"/>
    <w:rsid w:val="00195D54"/>
    <w:rPr>
      <w:rFonts w:ascii="Times New Roman" w:eastAsia="Times New Roman" w:hAnsi="Times New Roman" w:cs="Times New Roman"/>
      <w:sz w:val="24"/>
      <w:szCs w:val="24"/>
      <w:lang w:val="en-US"/>
    </w:rPr>
  </w:style>
  <w:style w:type="character" w:styleId="Emphasis">
    <w:name w:val="Emphasis"/>
    <w:basedOn w:val="DefaultParagraphFont"/>
    <w:qFormat/>
    <w:rsid w:val="00195D54"/>
    <w:rPr>
      <w:rFonts w:cs="Times New Roman"/>
      <w:i/>
      <w:iCs/>
    </w:rPr>
  </w:style>
  <w:style w:type="character" w:styleId="Hyperlink">
    <w:name w:val="Hyperlink"/>
    <w:basedOn w:val="DefaultParagraphFont"/>
    <w:uiPriority w:val="99"/>
    <w:rsid w:val="00195D54"/>
    <w:rPr>
      <w:rFonts w:cs="Times New Roman"/>
      <w:color w:val="0000FF"/>
      <w:u w:val="single"/>
    </w:rPr>
  </w:style>
  <w:style w:type="character" w:styleId="CommentReference">
    <w:name w:val="annotation reference"/>
    <w:basedOn w:val="DefaultParagraphFont"/>
    <w:uiPriority w:val="99"/>
    <w:semiHidden/>
    <w:unhideWhenUsed/>
    <w:rsid w:val="00B146E5"/>
    <w:rPr>
      <w:sz w:val="16"/>
      <w:szCs w:val="16"/>
    </w:rPr>
  </w:style>
  <w:style w:type="paragraph" w:styleId="CommentText">
    <w:name w:val="annotation text"/>
    <w:basedOn w:val="Normal"/>
    <w:link w:val="CommentTextChar"/>
    <w:uiPriority w:val="99"/>
    <w:unhideWhenUsed/>
    <w:rsid w:val="00B146E5"/>
    <w:rPr>
      <w:sz w:val="20"/>
      <w:szCs w:val="20"/>
    </w:rPr>
  </w:style>
  <w:style w:type="character" w:customStyle="1" w:styleId="CommentTextChar">
    <w:name w:val="Comment Text Char"/>
    <w:basedOn w:val="DefaultParagraphFont"/>
    <w:link w:val="CommentText"/>
    <w:uiPriority w:val="99"/>
    <w:rsid w:val="00B146E5"/>
    <w:rPr>
      <w:rFonts w:ascii="Cambria" w:eastAsia="Times New Roman"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146E5"/>
    <w:rPr>
      <w:b/>
      <w:bCs/>
    </w:rPr>
  </w:style>
  <w:style w:type="character" w:customStyle="1" w:styleId="CommentSubjectChar">
    <w:name w:val="Comment Subject Char"/>
    <w:basedOn w:val="CommentTextChar"/>
    <w:link w:val="CommentSubject"/>
    <w:uiPriority w:val="99"/>
    <w:semiHidden/>
    <w:rsid w:val="00B146E5"/>
    <w:rPr>
      <w:rFonts w:ascii="Cambria" w:eastAsia="Times New Roman" w:hAnsi="Cambria" w:cs="Times New Roman"/>
      <w:b/>
      <w:bCs/>
      <w:sz w:val="20"/>
      <w:szCs w:val="20"/>
      <w:lang w:val="en-US"/>
    </w:rPr>
  </w:style>
  <w:style w:type="paragraph" w:styleId="NoSpacing">
    <w:name w:val="No Spacing"/>
    <w:link w:val="NoSpacingChar"/>
    <w:uiPriority w:val="1"/>
    <w:qFormat/>
    <w:rsid w:val="005322B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322B0"/>
    <w:rPr>
      <w:rFonts w:eastAsiaTheme="minorEastAsia"/>
      <w:lang w:val="en-US"/>
    </w:rPr>
  </w:style>
  <w:style w:type="paragraph" w:styleId="Header">
    <w:name w:val="header"/>
    <w:basedOn w:val="Normal"/>
    <w:link w:val="HeaderChar"/>
    <w:uiPriority w:val="99"/>
    <w:rsid w:val="005322B0"/>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rsid w:val="005322B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45B46"/>
    <w:pPr>
      <w:tabs>
        <w:tab w:val="center" w:pos="4513"/>
        <w:tab w:val="right" w:pos="9026"/>
      </w:tabs>
    </w:pPr>
  </w:style>
  <w:style w:type="character" w:customStyle="1" w:styleId="FooterChar">
    <w:name w:val="Footer Char"/>
    <w:basedOn w:val="DefaultParagraphFont"/>
    <w:link w:val="Footer"/>
    <w:uiPriority w:val="99"/>
    <w:rsid w:val="00F45B46"/>
    <w:rPr>
      <w:rFonts w:ascii="Cambria" w:eastAsia="Times New Roman" w:hAnsi="Cambria" w:cs="Times New Roman"/>
      <w:sz w:val="24"/>
      <w:szCs w:val="24"/>
      <w:lang w:val="en-US"/>
    </w:rPr>
  </w:style>
  <w:style w:type="paragraph" w:customStyle="1" w:styleId="BasicParagraph">
    <w:name w:val="[Basic Paragraph]"/>
    <w:basedOn w:val="Normal"/>
    <w:uiPriority w:val="99"/>
    <w:rsid w:val="00F45B46"/>
    <w:pPr>
      <w:widowControl w:val="0"/>
      <w:autoSpaceDE w:val="0"/>
      <w:autoSpaceDN w:val="0"/>
      <w:adjustRightInd w:val="0"/>
      <w:spacing w:line="288" w:lineRule="auto"/>
      <w:textAlignment w:val="center"/>
    </w:pPr>
    <w:rPr>
      <w:rFonts w:ascii="MinionPro-Regular" w:hAnsi="MinionPro-Regular" w:cs="MinionPro-Regular"/>
      <w:color w:val="000000"/>
      <w:lang w:val="en-GB" w:bidi="en-US"/>
    </w:rPr>
  </w:style>
  <w:style w:type="paragraph" w:styleId="ListParagraph">
    <w:name w:val="List Paragraph"/>
    <w:basedOn w:val="Normal"/>
    <w:link w:val="ListParagraphChar"/>
    <w:uiPriority w:val="34"/>
    <w:qFormat/>
    <w:rsid w:val="00BA6F9E"/>
    <w:pPr>
      <w:ind w:left="720"/>
      <w:contextualSpacing/>
    </w:pPr>
  </w:style>
  <w:style w:type="table" w:styleId="TableGrid">
    <w:name w:val="Table Grid"/>
    <w:basedOn w:val="TableNormal"/>
    <w:uiPriority w:val="59"/>
    <w:rsid w:val="003C6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GO">
    <w:name w:val="RGO"/>
    <w:basedOn w:val="Heading1"/>
    <w:next w:val="Heading1"/>
    <w:link w:val="RGOChar"/>
    <w:qFormat/>
    <w:rsid w:val="00D15830"/>
    <w:pPr>
      <w:jc w:val="center"/>
    </w:pPr>
    <w:rPr>
      <w:rFonts w:ascii="Arial" w:hAnsi="Arial" w:cs="Arial"/>
      <w:color w:val="000000"/>
    </w:rPr>
  </w:style>
  <w:style w:type="paragraph" w:styleId="TOC1">
    <w:name w:val="toc 1"/>
    <w:basedOn w:val="Normal"/>
    <w:next w:val="Normal"/>
    <w:autoRedefine/>
    <w:uiPriority w:val="39"/>
    <w:unhideWhenUsed/>
    <w:rsid w:val="00454DB2"/>
    <w:pPr>
      <w:spacing w:after="100"/>
    </w:pPr>
  </w:style>
  <w:style w:type="character" w:customStyle="1" w:styleId="RGOChar">
    <w:name w:val="RGO Char"/>
    <w:basedOn w:val="Heading1Char"/>
    <w:link w:val="RGO"/>
    <w:rsid w:val="00D15830"/>
    <w:rPr>
      <w:rFonts w:ascii="Arial" w:eastAsia="Times New Roman" w:hAnsi="Arial" w:cs="Arial"/>
      <w:b/>
      <w:bCs/>
      <w:color w:val="000000"/>
      <w:sz w:val="24"/>
      <w:szCs w:val="24"/>
      <w:lang w:val="en-US"/>
    </w:rPr>
  </w:style>
  <w:style w:type="paragraph" w:customStyle="1" w:styleId="RGO2">
    <w:name w:val="RGO 2"/>
    <w:basedOn w:val="Heading2"/>
    <w:next w:val="Normal"/>
    <w:link w:val="RGO2Char"/>
    <w:qFormat/>
    <w:rsid w:val="00454DB2"/>
    <w:pPr>
      <w:numPr>
        <w:numId w:val="8"/>
      </w:numPr>
    </w:pPr>
    <w:rPr>
      <w:rFonts w:ascii="Arial Narrow" w:hAnsi="Arial Narrow"/>
      <w:b/>
      <w:color w:val="auto"/>
      <w:sz w:val="24"/>
    </w:rPr>
  </w:style>
  <w:style w:type="paragraph" w:styleId="TOC2">
    <w:name w:val="toc 2"/>
    <w:basedOn w:val="Normal"/>
    <w:next w:val="Normal"/>
    <w:autoRedefine/>
    <w:uiPriority w:val="39"/>
    <w:unhideWhenUsed/>
    <w:rsid w:val="00454DB2"/>
    <w:pPr>
      <w:spacing w:after="100"/>
      <w:ind w:left="240"/>
    </w:pPr>
  </w:style>
  <w:style w:type="character" w:customStyle="1" w:styleId="ListParagraphChar">
    <w:name w:val="List Paragraph Char"/>
    <w:basedOn w:val="DefaultParagraphFont"/>
    <w:link w:val="ListParagraph"/>
    <w:uiPriority w:val="34"/>
    <w:rsid w:val="00454DB2"/>
    <w:rPr>
      <w:rFonts w:ascii="Cambria" w:eastAsia="Times New Roman" w:hAnsi="Cambria" w:cs="Times New Roman"/>
      <w:sz w:val="24"/>
      <w:szCs w:val="24"/>
      <w:lang w:val="en-US"/>
    </w:rPr>
  </w:style>
  <w:style w:type="character" w:customStyle="1" w:styleId="RGO2Char">
    <w:name w:val="RGO 2 Char"/>
    <w:basedOn w:val="ListParagraphChar"/>
    <w:link w:val="RGO2"/>
    <w:rsid w:val="00454DB2"/>
    <w:rPr>
      <w:rFonts w:ascii="Arial Narrow" w:eastAsiaTheme="majorEastAsia" w:hAnsi="Arial Narrow" w:cstheme="majorBidi"/>
      <w:b/>
      <w:sz w:val="24"/>
      <w:szCs w:val="26"/>
      <w:lang w:val="en-US"/>
    </w:rPr>
  </w:style>
  <w:style w:type="paragraph" w:styleId="TOC6">
    <w:name w:val="toc 6"/>
    <w:basedOn w:val="Normal"/>
    <w:next w:val="Normal"/>
    <w:autoRedefine/>
    <w:uiPriority w:val="39"/>
    <w:semiHidden/>
    <w:unhideWhenUsed/>
    <w:rsid w:val="00454DB2"/>
    <w:pPr>
      <w:spacing w:after="100"/>
      <w:ind w:left="1200"/>
    </w:pPr>
  </w:style>
  <w:style w:type="character" w:customStyle="1" w:styleId="Heading2Char">
    <w:name w:val="Heading 2 Char"/>
    <w:basedOn w:val="DefaultParagraphFont"/>
    <w:link w:val="Heading2"/>
    <w:uiPriority w:val="9"/>
    <w:semiHidden/>
    <w:rsid w:val="00454DB2"/>
    <w:rPr>
      <w:rFonts w:asciiTheme="majorHAnsi" w:eastAsiaTheme="majorEastAsia" w:hAnsiTheme="majorHAnsi" w:cstheme="majorBidi"/>
      <w:color w:val="365F91" w:themeColor="accent1" w:themeShade="BF"/>
      <w:sz w:val="26"/>
      <w:szCs w:val="26"/>
      <w:lang w:val="en-US"/>
    </w:rPr>
  </w:style>
  <w:style w:type="paragraph" w:customStyle="1" w:styleId="RGO3">
    <w:name w:val="RGO 3"/>
    <w:basedOn w:val="Heading3"/>
    <w:next w:val="Normal"/>
    <w:link w:val="RGO3Char"/>
    <w:qFormat/>
    <w:rsid w:val="00454DB2"/>
    <w:rPr>
      <w:rFonts w:ascii="Arial Narrow" w:hAnsi="Arial Narrow" w:cs="Arial"/>
      <w:b/>
      <w:color w:val="auto"/>
    </w:rPr>
  </w:style>
  <w:style w:type="paragraph" w:styleId="TOC3">
    <w:name w:val="toc 3"/>
    <w:basedOn w:val="Normal"/>
    <w:next w:val="Normal"/>
    <w:autoRedefine/>
    <w:uiPriority w:val="39"/>
    <w:unhideWhenUsed/>
    <w:rsid w:val="009B35FA"/>
    <w:pPr>
      <w:spacing w:after="100"/>
      <w:ind w:left="480"/>
    </w:pPr>
  </w:style>
  <w:style w:type="character" w:customStyle="1" w:styleId="RGO3Char">
    <w:name w:val="RGO 3 Char"/>
    <w:basedOn w:val="DefaultParagraphFont"/>
    <w:link w:val="RGO3"/>
    <w:rsid w:val="00454DB2"/>
    <w:rPr>
      <w:rFonts w:ascii="Arial Narrow" w:eastAsiaTheme="majorEastAsia" w:hAnsi="Arial Narrow" w:cs="Arial"/>
      <w:b/>
      <w:sz w:val="24"/>
      <w:szCs w:val="24"/>
      <w:lang w:val="en-US"/>
    </w:rPr>
  </w:style>
  <w:style w:type="character" w:customStyle="1" w:styleId="Heading3Char">
    <w:name w:val="Heading 3 Char"/>
    <w:basedOn w:val="DefaultParagraphFont"/>
    <w:link w:val="Heading3"/>
    <w:uiPriority w:val="9"/>
    <w:semiHidden/>
    <w:rsid w:val="00454DB2"/>
    <w:rPr>
      <w:rFonts w:asciiTheme="majorHAnsi" w:eastAsiaTheme="majorEastAsia" w:hAnsiTheme="majorHAnsi" w:cstheme="majorBidi"/>
      <w:color w:val="243F60" w:themeColor="accent1" w:themeShade="7F"/>
      <w:sz w:val="24"/>
      <w:szCs w:val="24"/>
      <w:lang w:val="en-US"/>
    </w:rPr>
  </w:style>
  <w:style w:type="paragraph" w:styleId="Revision">
    <w:name w:val="Revision"/>
    <w:hidden/>
    <w:uiPriority w:val="99"/>
    <w:semiHidden/>
    <w:rsid w:val="006F77BE"/>
    <w:pPr>
      <w:spacing w:after="0" w:line="240" w:lineRule="auto"/>
    </w:pPr>
    <w:rPr>
      <w:rFonts w:ascii="Cambria" w:eastAsia="Times New Roman" w:hAnsi="Cambria" w:cs="Times New Roman"/>
      <w:sz w:val="24"/>
      <w:szCs w:val="24"/>
      <w:lang w:val="en-US"/>
    </w:rPr>
  </w:style>
  <w:style w:type="character" w:styleId="UnresolvedMention">
    <w:name w:val="Unresolved Mention"/>
    <w:basedOn w:val="DefaultParagraphFont"/>
    <w:uiPriority w:val="99"/>
    <w:semiHidden/>
    <w:unhideWhenUsed/>
    <w:rsid w:val="00186B58"/>
    <w:rPr>
      <w:color w:val="605E5C"/>
      <w:shd w:val="clear" w:color="auto" w:fill="E1DFDD"/>
    </w:rPr>
  </w:style>
  <w:style w:type="character" w:styleId="FollowedHyperlink">
    <w:name w:val="FollowedHyperlink"/>
    <w:basedOn w:val="DefaultParagraphFont"/>
    <w:uiPriority w:val="99"/>
    <w:semiHidden/>
    <w:unhideWhenUsed/>
    <w:rsid w:val="00186B58"/>
    <w:rPr>
      <w:color w:val="800080" w:themeColor="followedHyperlink"/>
      <w:u w:val="single"/>
    </w:rPr>
  </w:style>
  <w:style w:type="character" w:styleId="Mention">
    <w:name w:val="Mention"/>
    <w:basedOn w:val="DefaultParagraphFont"/>
    <w:uiPriority w:val="99"/>
    <w:unhideWhenUsed/>
    <w:rsid w:val="003037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www.nhmrc.gov.au/about-us/publications/national-statement-ethical-conduct-human-research-202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who.int/bulletin/archives/79(4)373.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research@sah.org.au"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www.nhmrc.gov.au/about-us/publications/guidelines-approved-under-section-95a-privacy-act-198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classic.austlii.edu.au/au/legis/cth/consol_act/pa1988108/s16b.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http://www.tga.gov.au/docs/pdf/euguide/ich/ich13595.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research@sah.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2023-05-02T00:00:00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f7ef201-087c-4e14-b63f-00cfa606fdbf" xsi:nil="true"/>
    <lcf76f155ced4ddcb4097134ff3c332f xmlns="c6e0fb31-affd-4ea1-8bb0-d5090fcbc0d9">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BC04683F918342A4A33C95472F9B96" ma:contentTypeVersion="12" ma:contentTypeDescription="Create a new document." ma:contentTypeScope="" ma:versionID="d02d0159afec80c1e51f13c6e37a03bc">
  <xsd:schema xmlns:xsd="http://www.w3.org/2001/XMLSchema" xmlns:xs="http://www.w3.org/2001/XMLSchema" xmlns:p="http://schemas.microsoft.com/office/2006/metadata/properties" xmlns:ns2="c6e0fb31-affd-4ea1-8bb0-d5090fcbc0d9" xmlns:ns3="8f7ef201-087c-4e14-b63f-00cfa606fdbf" targetNamespace="http://schemas.microsoft.com/office/2006/metadata/properties" ma:root="true" ma:fieldsID="d1d84d2c2ee64bcb93cde6ef5444d5bc" ns2:_="" ns3:_="">
    <xsd:import namespace="c6e0fb31-affd-4ea1-8bb0-d5090fcbc0d9"/>
    <xsd:import namespace="8f7ef201-087c-4e14-b63f-00cfa606fd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0fb31-affd-4ea1-8bb0-d5090fcbc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b8a4d4-88c3-4e99-85bb-af888702b4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7ef201-087c-4e14-b63f-00cfa606fd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c6b5cd-87ee-4600-b6f4-c7622f6f09cb}" ma:internalName="TaxCatchAll" ma:showField="CatchAllData" ma:web="8f7ef201-087c-4e14-b63f-00cfa606f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B2BE3E-DFB4-4F68-BE23-6302142BC9AA}">
  <ds:schemaRefs>
    <ds:schemaRef ds:uri="http://schemas.openxmlformats.org/officeDocument/2006/bibliography"/>
  </ds:schemaRefs>
</ds:datastoreItem>
</file>

<file path=customXml/itemProps3.xml><?xml version="1.0" encoding="utf-8"?>
<ds:datastoreItem xmlns:ds="http://schemas.openxmlformats.org/officeDocument/2006/customXml" ds:itemID="{5347AB09-8F5F-4A29-8F8F-08BC7A995C0E}">
  <ds:schemaRefs>
    <ds:schemaRef ds:uri="http://schemas.microsoft.com/sharepoint/v3/contenttype/forms"/>
  </ds:schemaRefs>
</ds:datastoreItem>
</file>

<file path=customXml/itemProps4.xml><?xml version="1.0" encoding="utf-8"?>
<ds:datastoreItem xmlns:ds="http://schemas.openxmlformats.org/officeDocument/2006/customXml" ds:itemID="{78BDC3A3-C546-4CC3-B58F-FF0EA4A77194}">
  <ds:schemaRefs>
    <ds:schemaRef ds:uri="http://schemas.microsoft.com/office/2006/metadata/properties"/>
    <ds:schemaRef ds:uri="http://schemas.microsoft.com/office/infopath/2007/PartnerControls"/>
    <ds:schemaRef ds:uri="8f7ef201-087c-4e14-b63f-00cfa606fdbf"/>
    <ds:schemaRef ds:uri="c6e0fb31-affd-4ea1-8bb0-d5090fcbc0d9"/>
  </ds:schemaRefs>
</ds:datastoreItem>
</file>

<file path=customXml/itemProps5.xml><?xml version="1.0" encoding="utf-8"?>
<ds:datastoreItem xmlns:ds="http://schemas.openxmlformats.org/officeDocument/2006/customXml" ds:itemID="{B9EF348C-F4D0-4AE9-97F6-E67993322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0fb31-affd-4ea1-8bb0-d5090fcbc0d9"/>
    <ds:schemaRef ds:uri="8f7ef201-087c-4e14-b63f-00cfa606f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1843</Words>
  <Characters>10510</Characters>
  <Application>Microsoft Office Word</Application>
  <DocSecurity>2</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Sydney Adventist Hospital</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Jeanette Conley</dc:creator>
  <cp:keywords/>
  <cp:lastModifiedBy>Merissa Barden</cp:lastModifiedBy>
  <cp:revision>3</cp:revision>
  <cp:lastPrinted>2023-05-16T13:23:00Z</cp:lastPrinted>
  <dcterms:created xsi:type="dcterms:W3CDTF">2026-04-07T08:02:00Z</dcterms:created>
  <dcterms:modified xsi:type="dcterms:W3CDTF">2026-04-07T08:13:00Z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0x010100C3BC04683F918342A4A33C95472F9B96</vt:lpwstr>
  </property>
  <property fmtid="{D5CDD505-2E9C-101B-9397-08002B2CF9AE}" pid="3" name="Order">
    <vt:r8>26600</vt:r8>
  </property>
  <property fmtid="{D5CDD505-2E9C-101B-9397-08002B2CF9AE}" pid="4" name="MediaServiceImageTags">
    <vt:lpwstr/>
  </property>
</Properties>
</file>